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57A" w:rsidRPr="00A9457A" w:rsidRDefault="00A9457A" w:rsidP="00A9457A">
      <w:pPr>
        <w:spacing w:line="360" w:lineRule="auto"/>
        <w:ind w:firstLineChars="200" w:firstLine="562"/>
        <w:jc w:val="center"/>
        <w:rPr>
          <w:b/>
          <w:color w:val="FF0000"/>
          <w:sz w:val="28"/>
          <w:szCs w:val="28"/>
        </w:rPr>
      </w:pPr>
      <w:r w:rsidRPr="00A9457A">
        <w:rPr>
          <w:b/>
          <w:noProof/>
          <w:color w:val="FF0000"/>
          <w:sz w:val="28"/>
          <w:szCs w:val="28"/>
        </w:rPr>
        <w:drawing>
          <wp:anchor distT="0" distB="0" distL="114300" distR="114300" simplePos="0" relativeHeight="251660288" behindDoc="0" locked="0" layoutInCell="1" allowOverlap="1">
            <wp:simplePos x="0" y="0"/>
            <wp:positionH relativeFrom="page">
              <wp:posOffset>11023600</wp:posOffset>
            </wp:positionH>
            <wp:positionV relativeFrom="topMargin">
              <wp:posOffset>10604500</wp:posOffset>
            </wp:positionV>
            <wp:extent cx="330200" cy="292100"/>
            <wp:effectExtent l="19050" t="0" r="0" b="0"/>
            <wp:wrapNone/>
            <wp:docPr id="2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srcRect/>
                    <a:stretch>
                      <a:fillRect/>
                    </a:stretch>
                  </pic:blipFill>
                  <pic:spPr bwMode="auto">
                    <a:xfrm>
                      <a:off x="0" y="0"/>
                      <a:ext cx="330200" cy="292100"/>
                    </a:xfrm>
                    <a:prstGeom prst="rect">
                      <a:avLst/>
                    </a:prstGeom>
                    <a:noFill/>
                  </pic:spPr>
                </pic:pic>
              </a:graphicData>
            </a:graphic>
          </wp:anchor>
        </w:drawing>
      </w:r>
      <w:r w:rsidRPr="00A9457A">
        <w:rPr>
          <w:b/>
          <w:color w:val="FF0000"/>
          <w:sz w:val="28"/>
          <w:szCs w:val="28"/>
        </w:rPr>
        <w:t>第七章</w:t>
      </w:r>
      <w:r w:rsidRPr="00A9457A">
        <w:rPr>
          <w:b/>
          <w:color w:val="FF0000"/>
          <w:sz w:val="28"/>
          <w:szCs w:val="28"/>
        </w:rPr>
        <w:t xml:space="preserve">   </w:t>
      </w:r>
      <w:r w:rsidRPr="00A9457A">
        <w:rPr>
          <w:b/>
          <w:color w:val="FF0000"/>
          <w:sz w:val="28"/>
          <w:szCs w:val="28"/>
        </w:rPr>
        <w:t>力</w:t>
      </w:r>
    </w:p>
    <w:p w:rsidR="00A9457A" w:rsidRPr="00A9457A" w:rsidRDefault="00A9457A" w:rsidP="00A9457A">
      <w:pPr>
        <w:spacing w:line="360" w:lineRule="auto"/>
        <w:ind w:firstLineChars="200" w:firstLine="562"/>
        <w:jc w:val="center"/>
        <w:rPr>
          <w:b/>
          <w:color w:val="FF0000"/>
          <w:sz w:val="28"/>
          <w:szCs w:val="28"/>
        </w:rPr>
      </w:pPr>
      <w:r w:rsidRPr="00A9457A">
        <w:rPr>
          <w:b/>
          <w:color w:val="FF0000"/>
          <w:sz w:val="28"/>
          <w:szCs w:val="28"/>
        </w:rPr>
        <w:t>第</w:t>
      </w:r>
      <w:r w:rsidRPr="00A9457A">
        <w:rPr>
          <w:b/>
          <w:color w:val="FF0000"/>
          <w:sz w:val="28"/>
          <w:szCs w:val="28"/>
        </w:rPr>
        <w:t>2</w:t>
      </w:r>
      <w:r w:rsidRPr="00A9457A">
        <w:rPr>
          <w:b/>
          <w:color w:val="FF0000"/>
          <w:sz w:val="28"/>
          <w:szCs w:val="28"/>
        </w:rPr>
        <w:t>节</w:t>
      </w:r>
      <w:r w:rsidRPr="00A9457A">
        <w:rPr>
          <w:b/>
          <w:color w:val="FF0000"/>
          <w:sz w:val="28"/>
          <w:szCs w:val="28"/>
        </w:rPr>
        <w:t xml:space="preserve">  </w:t>
      </w:r>
      <w:r w:rsidRPr="00A9457A">
        <w:rPr>
          <w:b/>
          <w:color w:val="FF0000"/>
          <w:sz w:val="28"/>
          <w:szCs w:val="28"/>
        </w:rPr>
        <w:t>弹力</w:t>
      </w:r>
    </w:p>
    <w:p w:rsidR="00A9457A" w:rsidRPr="00D93AA2" w:rsidRDefault="00A9457A" w:rsidP="00A9457A">
      <w:pPr>
        <w:spacing w:line="360" w:lineRule="auto"/>
        <w:ind w:firstLineChars="200" w:firstLine="420"/>
        <w:rPr>
          <w:szCs w:val="21"/>
        </w:rPr>
      </w:pPr>
      <w:r>
        <w:rPr>
          <w:noProof/>
          <w:szCs w:val="21"/>
        </w:rPr>
        <w:drawing>
          <wp:inline distT="0" distB="0" distL="0" distR="0">
            <wp:extent cx="1524000" cy="514350"/>
            <wp:effectExtent l="19050" t="0" r="0" b="0"/>
            <wp:docPr id="77"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7">
                      <a:lum bright="-12000" contrast="30000"/>
                    </a:blip>
                    <a:srcRect b="72662"/>
                    <a:stretch>
                      <a:fillRect/>
                    </a:stretch>
                  </pic:blipFill>
                  <pic:spPr bwMode="auto">
                    <a:xfrm>
                      <a:off x="0" y="0"/>
                      <a:ext cx="1524000" cy="514350"/>
                    </a:xfrm>
                    <a:prstGeom prst="rect">
                      <a:avLst/>
                    </a:prstGeom>
                    <a:noFill/>
                    <a:ln w="9525">
                      <a:noFill/>
                      <a:miter lim="800000"/>
                      <a:headEnd/>
                      <a:tailEnd/>
                    </a:ln>
                  </pic:spPr>
                </pic:pic>
              </a:graphicData>
            </a:graphic>
          </wp:inline>
        </w:drawing>
      </w:r>
    </w:p>
    <w:p w:rsidR="00A9457A" w:rsidRPr="00D93AA2" w:rsidRDefault="00A9457A" w:rsidP="00A9457A">
      <w:pPr>
        <w:spacing w:line="360" w:lineRule="auto"/>
        <w:ind w:firstLine="200"/>
        <w:rPr>
          <w:szCs w:val="21"/>
        </w:rPr>
      </w:pPr>
      <w:r w:rsidRPr="00D93AA2">
        <w:rPr>
          <w:color w:val="000000"/>
          <w:szCs w:val="21"/>
        </w:rPr>
        <w:t>1.</w:t>
      </w:r>
      <w:r w:rsidRPr="00D93AA2">
        <w:rPr>
          <w:color w:val="000000"/>
          <w:szCs w:val="21"/>
        </w:rPr>
        <w:t>如图所示，网球拍击中飞过来的网球，网球发生了明显的形变。下列说法错误的是（</w:t>
      </w:r>
      <w:r w:rsidRPr="00D93AA2">
        <w:rPr>
          <w:color w:val="000000"/>
          <w:szCs w:val="21"/>
        </w:rPr>
        <w:t xml:space="preserve">   </w:t>
      </w:r>
      <w:r w:rsidRPr="00D93AA2">
        <w:rPr>
          <w:color w:val="000000"/>
          <w:szCs w:val="21"/>
        </w:rPr>
        <w:t>）</w:t>
      </w:r>
      <w:r w:rsidRPr="00D93AA2">
        <w:rPr>
          <w:color w:val="000000"/>
          <w:szCs w:val="21"/>
        </w:rPr>
        <w:t xml:space="preserve">  </w:t>
      </w:r>
    </w:p>
    <w:p w:rsidR="00A9457A" w:rsidRPr="00D93AA2" w:rsidRDefault="00A9457A" w:rsidP="00A9457A">
      <w:pPr>
        <w:spacing w:line="360" w:lineRule="auto"/>
        <w:ind w:firstLine="200"/>
        <w:rPr>
          <w:szCs w:val="21"/>
        </w:rPr>
      </w:pPr>
      <w:r w:rsidRPr="00D93AA2">
        <w:rPr>
          <w:color w:val="000000"/>
          <w:szCs w:val="21"/>
        </w:rPr>
        <w:t xml:space="preserve"> </w:t>
      </w:r>
      <w:r>
        <w:rPr>
          <w:noProof/>
          <w:szCs w:val="21"/>
        </w:rPr>
        <w:drawing>
          <wp:inline distT="0" distB="0" distL="0" distR="0">
            <wp:extent cx="971550" cy="1009650"/>
            <wp:effectExtent l="19050" t="0" r="0" b="0"/>
            <wp:docPr id="78"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8"/>
                    <a:srcRect/>
                    <a:stretch>
                      <a:fillRect/>
                    </a:stretch>
                  </pic:blipFill>
                  <pic:spPr bwMode="auto">
                    <a:xfrm>
                      <a:off x="0" y="0"/>
                      <a:ext cx="971550" cy="1009650"/>
                    </a:xfrm>
                    <a:prstGeom prst="rect">
                      <a:avLst/>
                    </a:prstGeom>
                    <a:noFill/>
                    <a:ln w="9525">
                      <a:noFill/>
                      <a:miter lim="800000"/>
                      <a:headEnd/>
                      <a:tailEnd/>
                    </a:ln>
                  </pic:spPr>
                </pic:pic>
              </a:graphicData>
            </a:graphic>
          </wp:inline>
        </w:drawing>
      </w:r>
    </w:p>
    <w:p w:rsidR="00A9457A" w:rsidRPr="00D93AA2" w:rsidRDefault="00A9457A" w:rsidP="00A9457A">
      <w:pPr>
        <w:spacing w:line="360" w:lineRule="auto"/>
        <w:ind w:left="150"/>
        <w:rPr>
          <w:szCs w:val="21"/>
        </w:rPr>
      </w:pPr>
      <w:r w:rsidRPr="00D93AA2">
        <w:rPr>
          <w:color w:val="000000"/>
          <w:szCs w:val="21"/>
        </w:rPr>
        <w:t>A. </w:t>
      </w:r>
      <w:r w:rsidRPr="00D93AA2">
        <w:rPr>
          <w:color w:val="000000"/>
          <w:szCs w:val="21"/>
        </w:rPr>
        <w:t>球拍击中网球，球拍和网球都发生了弹性形变</w:t>
      </w:r>
      <w:r w:rsidRPr="00D93AA2">
        <w:rPr>
          <w:szCs w:val="21"/>
        </w:rPr>
        <w:br/>
      </w:r>
      <w:r w:rsidRPr="00D93AA2">
        <w:rPr>
          <w:color w:val="000000"/>
          <w:szCs w:val="21"/>
        </w:rPr>
        <w:t>B. </w:t>
      </w:r>
      <w:r w:rsidRPr="00D93AA2">
        <w:rPr>
          <w:color w:val="000000"/>
          <w:szCs w:val="21"/>
        </w:rPr>
        <w:t>球拍能将网球弹开，说明球拍对网球的弹力大于网球对球拍的弹力</w:t>
      </w:r>
      <w:r w:rsidRPr="00D93AA2">
        <w:rPr>
          <w:szCs w:val="21"/>
        </w:rPr>
        <w:br/>
      </w:r>
      <w:r w:rsidRPr="00D93AA2">
        <w:rPr>
          <w:color w:val="000000"/>
          <w:szCs w:val="21"/>
        </w:rPr>
        <w:t>C. </w:t>
      </w:r>
      <w:r w:rsidRPr="00D93AA2">
        <w:rPr>
          <w:color w:val="000000"/>
          <w:szCs w:val="21"/>
        </w:rPr>
        <w:t>网球离开球拍后能在空中飞行一段距离，是由于网球具有惯性</w:t>
      </w:r>
      <w:r w:rsidRPr="00D93AA2">
        <w:rPr>
          <w:szCs w:val="21"/>
        </w:rPr>
        <w:br/>
      </w:r>
      <w:r w:rsidRPr="00D93AA2">
        <w:rPr>
          <w:color w:val="000000"/>
          <w:szCs w:val="21"/>
        </w:rPr>
        <w:t>D. </w:t>
      </w:r>
      <w:r w:rsidRPr="00D93AA2">
        <w:rPr>
          <w:color w:val="000000"/>
          <w:szCs w:val="21"/>
        </w:rPr>
        <w:t>网球和球拍接触的过程中，弹性势能和动能相互转化</w:t>
      </w:r>
    </w:p>
    <w:p w:rsidR="00A9457A" w:rsidRPr="00D93AA2" w:rsidRDefault="00A9457A" w:rsidP="00A9457A">
      <w:pPr>
        <w:spacing w:line="360" w:lineRule="auto"/>
        <w:ind w:firstLine="200"/>
        <w:rPr>
          <w:color w:val="FF0000"/>
          <w:szCs w:val="21"/>
        </w:rPr>
      </w:pPr>
      <w:r w:rsidRPr="00D93AA2">
        <w:rPr>
          <w:color w:val="FF0000"/>
          <w:szCs w:val="21"/>
        </w:rPr>
        <w:t>【答案】</w:t>
      </w:r>
      <w:r w:rsidRPr="00D93AA2">
        <w:rPr>
          <w:color w:val="FF0000"/>
          <w:szCs w:val="21"/>
        </w:rPr>
        <w:t xml:space="preserve"> B   </w:t>
      </w:r>
    </w:p>
    <w:p w:rsidR="00A9457A" w:rsidRPr="00D93AA2" w:rsidRDefault="00A9457A" w:rsidP="00A9457A">
      <w:pPr>
        <w:spacing w:line="360" w:lineRule="auto"/>
        <w:ind w:firstLine="200"/>
        <w:rPr>
          <w:color w:val="FF0000"/>
          <w:szCs w:val="21"/>
        </w:rPr>
      </w:pPr>
      <w:r w:rsidRPr="00D93AA2">
        <w:rPr>
          <w:color w:val="FF0000"/>
          <w:szCs w:val="21"/>
        </w:rPr>
        <w:t>【解析】解：</w:t>
      </w:r>
      <w:r w:rsidRPr="00D93AA2">
        <w:rPr>
          <w:color w:val="FF0000"/>
          <w:szCs w:val="21"/>
        </w:rPr>
        <w:t>A</w:t>
      </w:r>
      <w:r w:rsidRPr="00D93AA2">
        <w:rPr>
          <w:color w:val="FF0000"/>
          <w:szCs w:val="21"/>
        </w:rPr>
        <w:t>、球拍击中网球，球拍和网球的形状都发生改变，即都发生了弹性形变；</w:t>
      </w:r>
      <w:r w:rsidRPr="00D93AA2">
        <w:rPr>
          <w:color w:val="FF0000"/>
          <w:szCs w:val="21"/>
        </w:rPr>
        <w:t>A</w:t>
      </w:r>
      <w:r w:rsidRPr="00D93AA2">
        <w:rPr>
          <w:color w:val="FF0000"/>
          <w:szCs w:val="21"/>
        </w:rPr>
        <w:t>不符合题意。</w:t>
      </w:r>
      <w:r w:rsidRPr="00D93AA2">
        <w:rPr>
          <w:color w:val="FF0000"/>
          <w:szCs w:val="21"/>
        </w:rPr>
        <w:t xml:space="preserve"> </w:t>
      </w:r>
    </w:p>
    <w:p w:rsidR="00A9457A" w:rsidRPr="00D93AA2" w:rsidRDefault="00A9457A" w:rsidP="00A9457A">
      <w:pPr>
        <w:spacing w:line="360" w:lineRule="auto"/>
        <w:ind w:firstLine="200"/>
        <w:rPr>
          <w:color w:val="FF0000"/>
          <w:szCs w:val="21"/>
        </w:rPr>
      </w:pPr>
      <w:r w:rsidRPr="00D93AA2">
        <w:rPr>
          <w:color w:val="FF0000"/>
          <w:szCs w:val="21"/>
        </w:rPr>
        <w:t>B</w:t>
      </w:r>
      <w:r w:rsidRPr="00D93AA2">
        <w:rPr>
          <w:color w:val="FF0000"/>
          <w:szCs w:val="21"/>
        </w:rPr>
        <w:t>、球拍与网球发生相互作用；球拍对网球的弹力等于网球对球拍的弹力；</w:t>
      </w:r>
      <w:r w:rsidRPr="00D93AA2">
        <w:rPr>
          <w:color w:val="FF0000"/>
          <w:szCs w:val="21"/>
        </w:rPr>
        <w:t>B</w:t>
      </w:r>
      <w:r w:rsidRPr="00D93AA2">
        <w:rPr>
          <w:color w:val="FF0000"/>
          <w:szCs w:val="21"/>
        </w:rPr>
        <w:t>错误，符合题意。</w:t>
      </w:r>
    </w:p>
    <w:p w:rsidR="00A9457A" w:rsidRPr="00D93AA2" w:rsidRDefault="00A9457A" w:rsidP="00A9457A">
      <w:pPr>
        <w:spacing w:line="360" w:lineRule="auto"/>
        <w:ind w:firstLine="200"/>
        <w:rPr>
          <w:color w:val="FF0000"/>
          <w:szCs w:val="21"/>
        </w:rPr>
      </w:pPr>
      <w:r w:rsidRPr="00D93AA2">
        <w:rPr>
          <w:color w:val="FF0000"/>
          <w:szCs w:val="21"/>
        </w:rPr>
        <w:t>C</w:t>
      </w:r>
      <w:r w:rsidRPr="00D93AA2">
        <w:rPr>
          <w:color w:val="FF0000"/>
          <w:szCs w:val="21"/>
        </w:rPr>
        <w:t>、网球离开球拍后能在空中飞行一段距离，是由于网球具有惯性；</w:t>
      </w:r>
      <w:r w:rsidRPr="00D93AA2">
        <w:rPr>
          <w:color w:val="FF0000"/>
          <w:szCs w:val="21"/>
        </w:rPr>
        <w:t>C</w:t>
      </w:r>
      <w:r w:rsidRPr="00D93AA2">
        <w:rPr>
          <w:color w:val="FF0000"/>
          <w:szCs w:val="21"/>
        </w:rPr>
        <w:t>不符合题意。</w:t>
      </w:r>
    </w:p>
    <w:p w:rsidR="00A9457A" w:rsidRPr="00D93AA2" w:rsidRDefault="00A9457A" w:rsidP="00A9457A">
      <w:pPr>
        <w:spacing w:line="360" w:lineRule="auto"/>
        <w:ind w:firstLine="200"/>
        <w:rPr>
          <w:color w:val="FF0000"/>
          <w:szCs w:val="21"/>
        </w:rPr>
      </w:pPr>
      <w:r w:rsidRPr="00D93AA2">
        <w:rPr>
          <w:color w:val="FF0000"/>
          <w:szCs w:val="21"/>
        </w:rPr>
        <w:t>D</w:t>
      </w:r>
      <w:r w:rsidRPr="00D93AA2">
        <w:rPr>
          <w:color w:val="FF0000"/>
          <w:szCs w:val="21"/>
        </w:rPr>
        <w:t>、网球和球拍接触的过程中，先是动能转化为弹性势能，后来网球飞出时，弹性势能转化为动能；即体现了弹性势能和动能相互转化。</w:t>
      </w:r>
      <w:r w:rsidRPr="00D93AA2">
        <w:rPr>
          <w:color w:val="FF0000"/>
          <w:szCs w:val="21"/>
        </w:rPr>
        <w:t>D</w:t>
      </w:r>
      <w:r w:rsidRPr="00D93AA2">
        <w:rPr>
          <w:color w:val="FF0000"/>
          <w:szCs w:val="21"/>
        </w:rPr>
        <w:t>不符合题意。</w:t>
      </w:r>
    </w:p>
    <w:p w:rsidR="00A9457A" w:rsidRPr="00D93AA2" w:rsidRDefault="00A9457A" w:rsidP="00A9457A">
      <w:pPr>
        <w:spacing w:line="360" w:lineRule="auto"/>
        <w:ind w:firstLine="200"/>
        <w:rPr>
          <w:color w:val="FF0000"/>
          <w:szCs w:val="21"/>
        </w:rPr>
      </w:pPr>
      <w:r w:rsidRPr="00D93AA2">
        <w:rPr>
          <w:color w:val="FF0000"/>
          <w:szCs w:val="21"/>
        </w:rPr>
        <w:t>故答案为：</w:t>
      </w:r>
      <w:r w:rsidRPr="00D93AA2">
        <w:rPr>
          <w:color w:val="FF0000"/>
          <w:szCs w:val="21"/>
        </w:rPr>
        <w:t>B</w:t>
      </w:r>
      <w:r w:rsidRPr="00D93AA2">
        <w:rPr>
          <w:color w:val="FF0000"/>
          <w:szCs w:val="21"/>
        </w:rPr>
        <w:t>。</w:t>
      </w:r>
    </w:p>
    <w:p w:rsidR="00A9457A" w:rsidRPr="00D93AA2" w:rsidRDefault="00A9457A" w:rsidP="00A9457A">
      <w:pPr>
        <w:spacing w:line="360" w:lineRule="auto"/>
        <w:ind w:firstLine="200"/>
        <w:rPr>
          <w:szCs w:val="21"/>
        </w:rPr>
      </w:pPr>
      <w:r w:rsidRPr="00D93AA2">
        <w:rPr>
          <w:color w:val="000000"/>
          <w:szCs w:val="21"/>
        </w:rPr>
        <w:t>2.</w:t>
      </w:r>
      <w:r w:rsidRPr="00D93AA2">
        <w:rPr>
          <w:color w:val="000000"/>
          <w:szCs w:val="21"/>
        </w:rPr>
        <w:t>几位同学用一个弹簧拉力器锻炼身体，每位同学都可以将弹簧拉力器拉开至两臂伸直。两臂伸直时，对弹簧拉力器的拉力最大的是（</w:t>
      </w:r>
      <w:r w:rsidRPr="00D93AA2">
        <w:rPr>
          <w:color w:val="000000"/>
          <w:szCs w:val="21"/>
        </w:rPr>
        <w:t xml:space="preserve">   </w:t>
      </w:r>
      <w:r w:rsidRPr="00D93AA2">
        <w:rPr>
          <w:color w:val="000000"/>
          <w:szCs w:val="21"/>
        </w:rPr>
        <w:t>）</w:t>
      </w:r>
      <w:r w:rsidRPr="00D93AA2">
        <w:rPr>
          <w:color w:val="000000"/>
          <w:szCs w:val="21"/>
        </w:rPr>
        <w:t xml:space="preserve">            </w:t>
      </w:r>
    </w:p>
    <w:p w:rsidR="00A9457A" w:rsidRPr="00D93AA2" w:rsidRDefault="00A9457A" w:rsidP="00A9457A">
      <w:pPr>
        <w:spacing w:line="360" w:lineRule="auto"/>
        <w:ind w:left="150" w:firstLine="200"/>
        <w:rPr>
          <w:color w:val="000000"/>
          <w:szCs w:val="21"/>
        </w:rPr>
      </w:pPr>
      <w:r w:rsidRPr="00D93AA2">
        <w:rPr>
          <w:color w:val="000000"/>
          <w:szCs w:val="21"/>
        </w:rPr>
        <w:t>A. </w:t>
      </w:r>
      <w:r w:rsidRPr="00D93AA2">
        <w:rPr>
          <w:color w:val="000000"/>
          <w:szCs w:val="21"/>
        </w:rPr>
        <w:t>大家都一样大</w:t>
      </w:r>
      <w:r w:rsidRPr="00D93AA2">
        <w:rPr>
          <w:color w:val="000000"/>
          <w:szCs w:val="21"/>
        </w:rPr>
        <w:t>   B. </w:t>
      </w:r>
      <w:r w:rsidRPr="00D93AA2">
        <w:rPr>
          <w:color w:val="000000"/>
          <w:szCs w:val="21"/>
        </w:rPr>
        <w:t>手臂长的同学</w:t>
      </w:r>
      <w:r w:rsidRPr="00D93AA2">
        <w:rPr>
          <w:color w:val="000000"/>
          <w:szCs w:val="21"/>
        </w:rPr>
        <w:t>  </w:t>
      </w:r>
    </w:p>
    <w:p w:rsidR="00A9457A" w:rsidRPr="00D93AA2" w:rsidRDefault="00A9457A" w:rsidP="00A9457A">
      <w:pPr>
        <w:spacing w:line="360" w:lineRule="auto"/>
        <w:rPr>
          <w:szCs w:val="21"/>
        </w:rPr>
      </w:pPr>
      <w:r w:rsidRPr="00D93AA2">
        <w:rPr>
          <w:color w:val="000000"/>
          <w:szCs w:val="21"/>
        </w:rPr>
        <w:t> </w:t>
      </w:r>
      <w:r>
        <w:rPr>
          <w:noProof/>
          <w:szCs w:val="21"/>
        </w:rPr>
        <w:drawing>
          <wp:inline distT="0" distB="0" distL="0" distR="0">
            <wp:extent cx="19050" cy="38100"/>
            <wp:effectExtent l="19050" t="0" r="0" b="0"/>
            <wp:docPr id="79"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srcRect/>
                    <a:stretch>
                      <a:fillRect/>
                    </a:stretch>
                  </pic:blipFill>
                  <pic:spPr bwMode="auto">
                    <a:xfrm>
                      <a:off x="0" y="0"/>
                      <a:ext cx="19050" cy="38100"/>
                    </a:xfrm>
                    <a:prstGeom prst="rect">
                      <a:avLst/>
                    </a:prstGeom>
                    <a:noFill/>
                    <a:ln w="9525">
                      <a:noFill/>
                      <a:miter lim="800000"/>
                      <a:headEnd/>
                      <a:tailEnd/>
                    </a:ln>
                  </pic:spPr>
                </pic:pic>
              </a:graphicData>
            </a:graphic>
          </wp:inline>
        </w:drawing>
      </w:r>
      <w:r w:rsidRPr="00D93AA2">
        <w:rPr>
          <w:noProof/>
          <w:szCs w:val="21"/>
        </w:rPr>
        <w:t xml:space="preserve"> </w:t>
      </w:r>
      <w:r w:rsidRPr="00D93AA2">
        <w:rPr>
          <w:color w:val="000000"/>
          <w:szCs w:val="21"/>
        </w:rPr>
        <w:t>C. </w:t>
      </w:r>
      <w:r w:rsidRPr="00D93AA2">
        <w:rPr>
          <w:color w:val="000000"/>
          <w:szCs w:val="21"/>
        </w:rPr>
        <w:t>体重大的同学</w:t>
      </w:r>
      <w:r w:rsidRPr="00D93AA2">
        <w:rPr>
          <w:color w:val="000000"/>
          <w:szCs w:val="21"/>
        </w:rPr>
        <w:t>   </w:t>
      </w:r>
      <w:r>
        <w:rPr>
          <w:noProof/>
          <w:szCs w:val="21"/>
        </w:rPr>
        <w:drawing>
          <wp:inline distT="0" distB="0" distL="0" distR="0">
            <wp:extent cx="19050" cy="38100"/>
            <wp:effectExtent l="19050" t="0" r="0" b="0"/>
            <wp:docPr id="80"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9"/>
                    <a:srcRect/>
                    <a:stretch>
                      <a:fillRect/>
                    </a:stretch>
                  </pic:blipFill>
                  <pic:spPr bwMode="auto">
                    <a:xfrm>
                      <a:off x="0" y="0"/>
                      <a:ext cx="19050" cy="38100"/>
                    </a:xfrm>
                    <a:prstGeom prst="rect">
                      <a:avLst/>
                    </a:prstGeom>
                    <a:noFill/>
                    <a:ln w="9525">
                      <a:noFill/>
                      <a:miter lim="800000"/>
                      <a:headEnd/>
                      <a:tailEnd/>
                    </a:ln>
                  </pic:spPr>
                </pic:pic>
              </a:graphicData>
            </a:graphic>
          </wp:inline>
        </w:drawing>
      </w:r>
      <w:r w:rsidRPr="00D93AA2">
        <w:rPr>
          <w:color w:val="000000"/>
          <w:szCs w:val="21"/>
        </w:rPr>
        <w:t>D. </w:t>
      </w:r>
      <w:r w:rsidRPr="00D93AA2">
        <w:rPr>
          <w:color w:val="000000"/>
          <w:szCs w:val="21"/>
        </w:rPr>
        <w:t>力气大的同学</w:t>
      </w:r>
    </w:p>
    <w:p w:rsidR="00A9457A" w:rsidRPr="00D93AA2" w:rsidRDefault="00A9457A" w:rsidP="00A9457A">
      <w:pPr>
        <w:spacing w:line="360" w:lineRule="auto"/>
        <w:ind w:firstLine="200"/>
        <w:rPr>
          <w:color w:val="FF0000"/>
          <w:szCs w:val="21"/>
        </w:rPr>
      </w:pPr>
      <w:r w:rsidRPr="00D93AA2">
        <w:rPr>
          <w:color w:val="FF0000"/>
          <w:szCs w:val="21"/>
        </w:rPr>
        <w:t>【答案】</w:t>
      </w:r>
      <w:r w:rsidRPr="00D93AA2">
        <w:rPr>
          <w:color w:val="FF0000"/>
          <w:szCs w:val="21"/>
        </w:rPr>
        <w:t xml:space="preserve"> B   </w:t>
      </w:r>
    </w:p>
    <w:p w:rsidR="00A9457A" w:rsidRPr="00D93AA2" w:rsidRDefault="00A9457A" w:rsidP="00A9457A">
      <w:pPr>
        <w:spacing w:line="360" w:lineRule="auto"/>
        <w:ind w:firstLine="200"/>
        <w:rPr>
          <w:color w:val="FF0000"/>
          <w:szCs w:val="21"/>
        </w:rPr>
      </w:pPr>
      <w:r w:rsidRPr="00D93AA2">
        <w:rPr>
          <w:color w:val="FF0000"/>
          <w:szCs w:val="21"/>
        </w:rPr>
        <w:t>【解析】解：因为弹簧所受拉力越大，伸长越长，所以在同样拉开三根弹簧的情况下，我们还要比较两位同学谁把弹簧拉得更长。它们都将手臂撑直了，那么手臂长的同学当然就用了更大的力。</w:t>
      </w:r>
      <w:r w:rsidRPr="00D93AA2">
        <w:rPr>
          <w:color w:val="FF0000"/>
          <w:szCs w:val="21"/>
        </w:rPr>
        <w:t xml:space="preserve"> </w:t>
      </w:r>
    </w:p>
    <w:p w:rsidR="00A9457A" w:rsidRPr="00D93AA2" w:rsidRDefault="00A9457A" w:rsidP="00A9457A">
      <w:pPr>
        <w:spacing w:line="360" w:lineRule="auto"/>
        <w:ind w:firstLine="200"/>
        <w:rPr>
          <w:color w:val="FF0000"/>
          <w:szCs w:val="21"/>
        </w:rPr>
      </w:pPr>
      <w:r w:rsidRPr="00D93AA2">
        <w:rPr>
          <w:color w:val="FF0000"/>
          <w:szCs w:val="21"/>
        </w:rPr>
        <w:t>故答案为：</w:t>
      </w:r>
      <w:r w:rsidRPr="00D93AA2">
        <w:rPr>
          <w:color w:val="FF0000"/>
          <w:szCs w:val="21"/>
        </w:rPr>
        <w:t>B</w:t>
      </w:r>
      <w:r w:rsidRPr="00D93AA2">
        <w:rPr>
          <w:color w:val="FF0000"/>
          <w:szCs w:val="21"/>
        </w:rPr>
        <w:t>。</w:t>
      </w:r>
    </w:p>
    <w:p w:rsidR="00A9457A" w:rsidRPr="00D93AA2" w:rsidRDefault="00A9457A" w:rsidP="00A9457A">
      <w:pPr>
        <w:spacing w:line="360" w:lineRule="auto"/>
        <w:ind w:firstLine="200"/>
        <w:rPr>
          <w:szCs w:val="21"/>
        </w:rPr>
      </w:pPr>
      <w:r w:rsidRPr="00D93AA2">
        <w:rPr>
          <w:color w:val="000000"/>
          <w:szCs w:val="21"/>
        </w:rPr>
        <w:lastRenderedPageBreak/>
        <w:t>3.</w:t>
      </w:r>
      <w:r w:rsidRPr="00D93AA2">
        <w:rPr>
          <w:color w:val="000000"/>
          <w:szCs w:val="21"/>
        </w:rPr>
        <w:t>如图所示，用左手掌平压在气球上，右手的食指顶住气球，处于静止状态的气球形状发生了变化，以下说法正确的是（</w:t>
      </w:r>
      <w:r w:rsidRPr="00D93AA2">
        <w:rPr>
          <w:color w:val="000000"/>
          <w:szCs w:val="21"/>
        </w:rPr>
        <w:t xml:space="preserve">   </w:t>
      </w:r>
      <w:r w:rsidRPr="00D93AA2">
        <w:rPr>
          <w:color w:val="000000"/>
          <w:szCs w:val="21"/>
        </w:rPr>
        <w:t>）</w:t>
      </w:r>
      <w:r w:rsidRPr="00D93AA2">
        <w:rPr>
          <w:color w:val="000000"/>
          <w:szCs w:val="21"/>
        </w:rPr>
        <w:t xml:space="preserve">  </w:t>
      </w:r>
    </w:p>
    <w:p w:rsidR="00A9457A" w:rsidRPr="00D93AA2" w:rsidRDefault="00A9457A" w:rsidP="00A9457A">
      <w:pPr>
        <w:spacing w:line="360" w:lineRule="auto"/>
        <w:ind w:firstLine="200"/>
        <w:rPr>
          <w:szCs w:val="21"/>
        </w:rPr>
      </w:pPr>
      <w:r>
        <w:rPr>
          <w:noProof/>
          <w:szCs w:val="21"/>
        </w:rPr>
        <w:drawing>
          <wp:inline distT="0" distB="0" distL="0" distR="0">
            <wp:extent cx="933450" cy="981075"/>
            <wp:effectExtent l="19050" t="0" r="0" b="0"/>
            <wp:docPr id="81"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0"/>
                    <a:srcRect/>
                    <a:stretch>
                      <a:fillRect/>
                    </a:stretch>
                  </pic:blipFill>
                  <pic:spPr bwMode="auto">
                    <a:xfrm>
                      <a:off x="0" y="0"/>
                      <a:ext cx="933450" cy="981075"/>
                    </a:xfrm>
                    <a:prstGeom prst="rect">
                      <a:avLst/>
                    </a:prstGeom>
                    <a:noFill/>
                    <a:ln w="9525">
                      <a:noFill/>
                      <a:miter lim="800000"/>
                      <a:headEnd/>
                      <a:tailEnd/>
                    </a:ln>
                  </pic:spPr>
                </pic:pic>
              </a:graphicData>
            </a:graphic>
          </wp:inline>
        </w:drawing>
      </w:r>
    </w:p>
    <w:p w:rsidR="00A9457A" w:rsidRPr="00D93AA2" w:rsidRDefault="00A9457A" w:rsidP="00A9457A">
      <w:pPr>
        <w:spacing w:line="360" w:lineRule="auto"/>
        <w:ind w:left="150"/>
        <w:rPr>
          <w:szCs w:val="21"/>
        </w:rPr>
      </w:pPr>
      <w:r w:rsidRPr="00D93AA2">
        <w:rPr>
          <w:color w:val="000000"/>
          <w:szCs w:val="21"/>
        </w:rPr>
        <w:t>A. </w:t>
      </w:r>
      <w:r w:rsidRPr="00D93AA2">
        <w:rPr>
          <w:color w:val="000000"/>
          <w:szCs w:val="21"/>
        </w:rPr>
        <w:t>气球受到食指向左的弹力是因为气球发生了形变</w:t>
      </w:r>
      <w:r w:rsidRPr="00D93AA2">
        <w:rPr>
          <w:szCs w:val="21"/>
        </w:rPr>
        <w:br/>
      </w:r>
      <w:r w:rsidRPr="00D93AA2">
        <w:rPr>
          <w:color w:val="000000"/>
          <w:szCs w:val="21"/>
        </w:rPr>
        <w:t>B. </w:t>
      </w:r>
      <w:r w:rsidRPr="00D93AA2">
        <w:rPr>
          <w:color w:val="000000"/>
          <w:szCs w:val="21"/>
        </w:rPr>
        <w:t>气球受到食指向左的弹力是因为食指发生了形变</w:t>
      </w:r>
      <w:r w:rsidRPr="00D93AA2">
        <w:rPr>
          <w:szCs w:val="21"/>
        </w:rPr>
        <w:br/>
      </w:r>
      <w:r w:rsidRPr="00D93AA2">
        <w:rPr>
          <w:color w:val="000000"/>
          <w:szCs w:val="21"/>
        </w:rPr>
        <w:t>C. </w:t>
      </w:r>
      <w:r w:rsidRPr="00D93AA2">
        <w:rPr>
          <w:color w:val="000000"/>
          <w:szCs w:val="21"/>
        </w:rPr>
        <w:t>右手的食指受到向右的弹力是因为气球和食指都发生形变</w:t>
      </w:r>
      <w:r w:rsidRPr="00D93AA2">
        <w:rPr>
          <w:szCs w:val="21"/>
        </w:rPr>
        <w:br/>
      </w:r>
      <w:r w:rsidRPr="00D93AA2">
        <w:rPr>
          <w:color w:val="000000"/>
          <w:szCs w:val="21"/>
        </w:rPr>
        <w:t>D. </w:t>
      </w:r>
      <w:r w:rsidRPr="00D93AA2">
        <w:rPr>
          <w:color w:val="000000"/>
          <w:szCs w:val="21"/>
        </w:rPr>
        <w:t>右手的食指受到向右的弹力是因为食指发生了形变</w:t>
      </w:r>
    </w:p>
    <w:p w:rsidR="00A9457A" w:rsidRPr="00D93AA2" w:rsidRDefault="00A9457A" w:rsidP="00A9457A">
      <w:pPr>
        <w:spacing w:line="360" w:lineRule="auto"/>
        <w:ind w:firstLine="200"/>
        <w:rPr>
          <w:color w:val="FF0000"/>
          <w:szCs w:val="21"/>
        </w:rPr>
      </w:pPr>
      <w:r w:rsidRPr="00D93AA2">
        <w:rPr>
          <w:color w:val="FF0000"/>
          <w:szCs w:val="21"/>
        </w:rPr>
        <w:t>【答案】</w:t>
      </w:r>
      <w:r w:rsidRPr="00D93AA2">
        <w:rPr>
          <w:color w:val="FF0000"/>
          <w:szCs w:val="21"/>
        </w:rPr>
        <w:t xml:space="preserve"> B   </w:t>
      </w:r>
    </w:p>
    <w:p w:rsidR="00A9457A" w:rsidRPr="00D93AA2" w:rsidRDefault="00A9457A" w:rsidP="00A9457A">
      <w:pPr>
        <w:spacing w:line="360" w:lineRule="auto"/>
        <w:ind w:firstLine="200"/>
        <w:rPr>
          <w:color w:val="FF0000"/>
          <w:szCs w:val="21"/>
        </w:rPr>
      </w:pPr>
      <w:r w:rsidRPr="00D93AA2">
        <w:rPr>
          <w:color w:val="FF0000"/>
          <w:szCs w:val="21"/>
        </w:rPr>
        <w:t>【解析】解：</w:t>
      </w:r>
      <w:r w:rsidRPr="00D93AA2">
        <w:rPr>
          <w:color w:val="FF0000"/>
          <w:szCs w:val="21"/>
        </w:rPr>
        <w:t>AB</w:t>
      </w:r>
      <w:r w:rsidRPr="00D93AA2">
        <w:rPr>
          <w:color w:val="FF0000"/>
          <w:szCs w:val="21"/>
        </w:rPr>
        <w:t>、气球受到弹力是因为食指发生了形变，而产生了对气球向左弹力；</w:t>
      </w:r>
      <w:r w:rsidRPr="00D93AA2">
        <w:rPr>
          <w:color w:val="FF0000"/>
          <w:szCs w:val="21"/>
        </w:rPr>
        <w:t>A</w:t>
      </w:r>
      <w:r w:rsidRPr="00D93AA2">
        <w:rPr>
          <w:color w:val="FF0000"/>
          <w:szCs w:val="21"/>
        </w:rPr>
        <w:t>不符合题意、</w:t>
      </w:r>
      <w:r w:rsidRPr="00D93AA2">
        <w:rPr>
          <w:color w:val="FF0000"/>
          <w:szCs w:val="21"/>
        </w:rPr>
        <w:t>B</w:t>
      </w:r>
      <w:r w:rsidRPr="00D93AA2">
        <w:rPr>
          <w:color w:val="FF0000"/>
          <w:szCs w:val="21"/>
        </w:rPr>
        <w:t>符合题意；</w:t>
      </w:r>
      <w:r w:rsidRPr="00D93AA2">
        <w:rPr>
          <w:color w:val="FF0000"/>
          <w:szCs w:val="21"/>
        </w:rPr>
        <w:t xml:space="preserve"> </w:t>
      </w:r>
    </w:p>
    <w:p w:rsidR="00A9457A" w:rsidRPr="00D93AA2" w:rsidRDefault="00A9457A" w:rsidP="00A9457A">
      <w:pPr>
        <w:spacing w:line="360" w:lineRule="auto"/>
        <w:ind w:firstLine="200"/>
        <w:rPr>
          <w:color w:val="FF0000"/>
          <w:szCs w:val="21"/>
        </w:rPr>
      </w:pPr>
      <w:r w:rsidRPr="00D93AA2">
        <w:rPr>
          <w:color w:val="FF0000"/>
          <w:szCs w:val="21"/>
        </w:rPr>
        <w:t>C</w:t>
      </w:r>
      <w:r w:rsidRPr="00D93AA2">
        <w:rPr>
          <w:color w:val="FF0000"/>
          <w:szCs w:val="21"/>
        </w:rPr>
        <w:t>、力的作用是相互的，食指也受到气球给它的向右的弹力，是因为气球发生了弹性形变，</w:t>
      </w:r>
      <w:r w:rsidRPr="00D93AA2">
        <w:rPr>
          <w:color w:val="FF0000"/>
          <w:szCs w:val="21"/>
        </w:rPr>
        <w:t>C</w:t>
      </w:r>
      <w:r w:rsidRPr="00D93AA2">
        <w:rPr>
          <w:color w:val="FF0000"/>
          <w:szCs w:val="21"/>
        </w:rPr>
        <w:t>不符合题意；</w:t>
      </w:r>
    </w:p>
    <w:p w:rsidR="00A9457A" w:rsidRPr="00D93AA2" w:rsidRDefault="00A9457A" w:rsidP="00A9457A">
      <w:pPr>
        <w:spacing w:line="360" w:lineRule="auto"/>
        <w:ind w:firstLine="200"/>
        <w:rPr>
          <w:color w:val="FF0000"/>
          <w:szCs w:val="21"/>
        </w:rPr>
      </w:pPr>
      <w:r w:rsidRPr="00D93AA2">
        <w:rPr>
          <w:color w:val="FF0000"/>
          <w:szCs w:val="21"/>
        </w:rPr>
        <w:t>D</w:t>
      </w:r>
      <w:r w:rsidRPr="00D93AA2">
        <w:rPr>
          <w:color w:val="FF0000"/>
          <w:szCs w:val="21"/>
        </w:rPr>
        <w:t>、右手的食指受到向右的弹力是因为气球发生了形变；</w:t>
      </w:r>
      <w:r w:rsidRPr="00D93AA2">
        <w:rPr>
          <w:color w:val="FF0000"/>
          <w:szCs w:val="21"/>
        </w:rPr>
        <w:t>D</w:t>
      </w:r>
      <w:r w:rsidRPr="00D93AA2">
        <w:rPr>
          <w:color w:val="FF0000"/>
          <w:szCs w:val="21"/>
        </w:rPr>
        <w:t>不符合题意；</w:t>
      </w:r>
    </w:p>
    <w:p w:rsidR="00A9457A" w:rsidRPr="00D93AA2" w:rsidRDefault="00A9457A" w:rsidP="00A9457A">
      <w:pPr>
        <w:spacing w:line="360" w:lineRule="auto"/>
        <w:ind w:firstLine="200"/>
        <w:rPr>
          <w:color w:val="FF0000"/>
          <w:szCs w:val="21"/>
        </w:rPr>
      </w:pPr>
      <w:r w:rsidRPr="00D93AA2">
        <w:rPr>
          <w:color w:val="FF0000"/>
          <w:szCs w:val="21"/>
        </w:rPr>
        <w:t>故答案为：</w:t>
      </w:r>
      <w:r w:rsidRPr="00D93AA2">
        <w:rPr>
          <w:color w:val="FF0000"/>
          <w:szCs w:val="21"/>
        </w:rPr>
        <w:t>B</w:t>
      </w:r>
      <w:r w:rsidRPr="00D93AA2">
        <w:rPr>
          <w:color w:val="FF0000"/>
          <w:szCs w:val="21"/>
        </w:rPr>
        <w:t>。</w:t>
      </w:r>
    </w:p>
    <w:p w:rsidR="00A9457A" w:rsidRPr="00D93AA2" w:rsidRDefault="00A9457A" w:rsidP="00A9457A">
      <w:pPr>
        <w:spacing w:line="360" w:lineRule="auto"/>
        <w:ind w:firstLine="200"/>
        <w:rPr>
          <w:szCs w:val="21"/>
        </w:rPr>
      </w:pPr>
      <w:r w:rsidRPr="00D93AA2">
        <w:rPr>
          <w:color w:val="000000"/>
          <w:szCs w:val="21"/>
        </w:rPr>
        <w:t xml:space="preserve"> 4.</w:t>
      </w:r>
      <w:r w:rsidRPr="00D93AA2">
        <w:rPr>
          <w:color w:val="000000"/>
          <w:szCs w:val="21"/>
        </w:rPr>
        <w:t>下列测量工具中，能够测量力的大小的是（</w:t>
      </w:r>
      <w:r w:rsidRPr="00D93AA2">
        <w:rPr>
          <w:color w:val="000000"/>
          <w:szCs w:val="21"/>
        </w:rPr>
        <w:t xml:space="preserve">   </w:t>
      </w:r>
      <w:r w:rsidRPr="00D93AA2">
        <w:rPr>
          <w:color w:val="000000"/>
          <w:szCs w:val="21"/>
        </w:rPr>
        <w:t>）</w:t>
      </w:r>
      <w:r w:rsidRPr="00D93AA2">
        <w:rPr>
          <w:color w:val="000000"/>
          <w:szCs w:val="21"/>
        </w:rPr>
        <w:t xml:space="preserve">            </w:t>
      </w:r>
    </w:p>
    <w:p w:rsidR="00A9457A" w:rsidRPr="00D93AA2" w:rsidRDefault="00A9457A" w:rsidP="00A9457A">
      <w:pPr>
        <w:spacing w:line="360" w:lineRule="auto"/>
        <w:ind w:left="150" w:firstLine="200"/>
        <w:rPr>
          <w:szCs w:val="21"/>
        </w:rPr>
      </w:pPr>
      <w:r w:rsidRPr="00D93AA2">
        <w:rPr>
          <w:color w:val="000000"/>
          <w:szCs w:val="21"/>
        </w:rPr>
        <w:t>A. </w:t>
      </w:r>
      <w:r w:rsidRPr="00D93AA2">
        <w:rPr>
          <w:color w:val="000000"/>
          <w:szCs w:val="21"/>
        </w:rPr>
        <w:t>天平</w:t>
      </w:r>
      <w:r w:rsidRPr="00D93AA2">
        <w:rPr>
          <w:color w:val="000000"/>
          <w:szCs w:val="21"/>
        </w:rPr>
        <w:t>     </w:t>
      </w:r>
      <w:r>
        <w:rPr>
          <w:noProof/>
          <w:szCs w:val="21"/>
        </w:rPr>
        <w:drawing>
          <wp:inline distT="0" distB="0" distL="0" distR="0">
            <wp:extent cx="19050" cy="38100"/>
            <wp:effectExtent l="19050" t="0" r="0" b="0"/>
            <wp:docPr id="82"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9"/>
                    <a:srcRect/>
                    <a:stretch>
                      <a:fillRect/>
                    </a:stretch>
                  </pic:blipFill>
                  <pic:spPr bwMode="auto">
                    <a:xfrm>
                      <a:off x="0" y="0"/>
                      <a:ext cx="19050" cy="38100"/>
                    </a:xfrm>
                    <a:prstGeom prst="rect">
                      <a:avLst/>
                    </a:prstGeom>
                    <a:noFill/>
                    <a:ln w="9525">
                      <a:noFill/>
                      <a:miter lim="800000"/>
                      <a:headEnd/>
                      <a:tailEnd/>
                    </a:ln>
                  </pic:spPr>
                </pic:pic>
              </a:graphicData>
            </a:graphic>
          </wp:inline>
        </w:drawing>
      </w:r>
      <w:r w:rsidRPr="00D93AA2">
        <w:rPr>
          <w:color w:val="000000"/>
          <w:szCs w:val="21"/>
        </w:rPr>
        <w:t>B. </w:t>
      </w:r>
      <w:r w:rsidRPr="00D93AA2">
        <w:rPr>
          <w:color w:val="000000"/>
          <w:szCs w:val="21"/>
        </w:rPr>
        <w:t>弹簧测力计</w:t>
      </w:r>
      <w:r w:rsidRPr="00D93AA2">
        <w:rPr>
          <w:color w:val="000000"/>
          <w:szCs w:val="21"/>
        </w:rPr>
        <w:t>      C. </w:t>
      </w:r>
      <w:r w:rsidRPr="00D93AA2">
        <w:rPr>
          <w:color w:val="000000"/>
          <w:szCs w:val="21"/>
        </w:rPr>
        <w:t>停表</w:t>
      </w:r>
      <w:r w:rsidRPr="00D93AA2">
        <w:rPr>
          <w:color w:val="000000"/>
          <w:szCs w:val="21"/>
        </w:rPr>
        <w:t>    </w:t>
      </w:r>
      <w:r>
        <w:rPr>
          <w:noProof/>
          <w:szCs w:val="21"/>
        </w:rPr>
        <w:drawing>
          <wp:inline distT="0" distB="0" distL="0" distR="0">
            <wp:extent cx="19050" cy="38100"/>
            <wp:effectExtent l="19050" t="0" r="0" b="0"/>
            <wp:docPr id="83"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9"/>
                    <a:srcRect/>
                    <a:stretch>
                      <a:fillRect/>
                    </a:stretch>
                  </pic:blipFill>
                  <pic:spPr bwMode="auto">
                    <a:xfrm>
                      <a:off x="0" y="0"/>
                      <a:ext cx="19050" cy="38100"/>
                    </a:xfrm>
                    <a:prstGeom prst="rect">
                      <a:avLst/>
                    </a:prstGeom>
                    <a:noFill/>
                    <a:ln w="9525">
                      <a:noFill/>
                      <a:miter lim="800000"/>
                      <a:headEnd/>
                      <a:tailEnd/>
                    </a:ln>
                  </pic:spPr>
                </pic:pic>
              </a:graphicData>
            </a:graphic>
          </wp:inline>
        </w:drawing>
      </w:r>
      <w:r w:rsidRPr="00D93AA2">
        <w:rPr>
          <w:color w:val="000000"/>
          <w:szCs w:val="21"/>
        </w:rPr>
        <w:t>D. </w:t>
      </w:r>
      <w:r w:rsidRPr="00D93AA2">
        <w:rPr>
          <w:color w:val="000000"/>
          <w:szCs w:val="21"/>
        </w:rPr>
        <w:t>刻度尺</w:t>
      </w:r>
    </w:p>
    <w:p w:rsidR="00A9457A" w:rsidRPr="00D93AA2" w:rsidRDefault="00A9457A" w:rsidP="00A9457A">
      <w:pPr>
        <w:spacing w:line="360" w:lineRule="auto"/>
        <w:ind w:firstLine="200"/>
        <w:rPr>
          <w:color w:val="FF0000"/>
          <w:szCs w:val="21"/>
        </w:rPr>
      </w:pPr>
      <w:r w:rsidRPr="00D93AA2">
        <w:rPr>
          <w:color w:val="FF0000"/>
          <w:szCs w:val="21"/>
        </w:rPr>
        <w:t>【答案】</w:t>
      </w:r>
      <w:r w:rsidRPr="00D93AA2">
        <w:rPr>
          <w:color w:val="FF0000"/>
          <w:szCs w:val="21"/>
        </w:rPr>
        <w:t xml:space="preserve"> B   </w:t>
      </w:r>
    </w:p>
    <w:p w:rsidR="00A9457A" w:rsidRPr="00D93AA2" w:rsidRDefault="00A9457A" w:rsidP="00A9457A">
      <w:pPr>
        <w:spacing w:line="360" w:lineRule="auto"/>
        <w:ind w:firstLine="200"/>
        <w:rPr>
          <w:color w:val="FF0000"/>
          <w:szCs w:val="21"/>
        </w:rPr>
      </w:pPr>
      <w:r w:rsidRPr="00D93AA2">
        <w:rPr>
          <w:color w:val="FF0000"/>
          <w:szCs w:val="21"/>
        </w:rPr>
        <w:t>【解析】解：</w:t>
      </w:r>
      <w:r w:rsidRPr="00D93AA2">
        <w:rPr>
          <w:color w:val="FF0000"/>
          <w:szCs w:val="21"/>
        </w:rPr>
        <w:t>A</w:t>
      </w:r>
      <w:r w:rsidRPr="00D93AA2">
        <w:rPr>
          <w:color w:val="FF0000"/>
          <w:szCs w:val="21"/>
        </w:rPr>
        <w:t>、天平是测量物体质量的工具，</w:t>
      </w:r>
      <w:r w:rsidRPr="00D93AA2">
        <w:rPr>
          <w:color w:val="FF0000"/>
          <w:szCs w:val="21"/>
        </w:rPr>
        <w:t>A</w:t>
      </w:r>
      <w:r w:rsidRPr="00D93AA2">
        <w:rPr>
          <w:color w:val="FF0000"/>
          <w:szCs w:val="21"/>
        </w:rPr>
        <w:t>不符合题意；</w:t>
      </w:r>
      <w:r w:rsidRPr="00D93AA2">
        <w:rPr>
          <w:color w:val="FF0000"/>
          <w:szCs w:val="21"/>
        </w:rPr>
        <w:t xml:space="preserve"> </w:t>
      </w:r>
    </w:p>
    <w:p w:rsidR="00A9457A" w:rsidRPr="00D93AA2" w:rsidRDefault="00A9457A" w:rsidP="00A9457A">
      <w:pPr>
        <w:spacing w:line="360" w:lineRule="auto"/>
        <w:ind w:firstLine="200"/>
        <w:rPr>
          <w:color w:val="FF0000"/>
          <w:szCs w:val="21"/>
        </w:rPr>
      </w:pPr>
      <w:r w:rsidRPr="00D93AA2">
        <w:rPr>
          <w:color w:val="FF0000"/>
          <w:szCs w:val="21"/>
        </w:rPr>
        <w:t>B</w:t>
      </w:r>
      <w:r w:rsidRPr="00D93AA2">
        <w:rPr>
          <w:color w:val="FF0000"/>
          <w:szCs w:val="21"/>
        </w:rPr>
        <w:t>、弹簧测力计是测量力的大小的工具，</w:t>
      </w:r>
      <w:r w:rsidRPr="00D93AA2">
        <w:rPr>
          <w:color w:val="FF0000"/>
          <w:szCs w:val="21"/>
        </w:rPr>
        <w:t>B</w:t>
      </w:r>
      <w:r w:rsidRPr="00D93AA2">
        <w:rPr>
          <w:color w:val="FF0000"/>
          <w:szCs w:val="21"/>
        </w:rPr>
        <w:t>符合题意；</w:t>
      </w:r>
    </w:p>
    <w:p w:rsidR="00A9457A" w:rsidRPr="00D93AA2" w:rsidRDefault="00A9457A" w:rsidP="00A9457A">
      <w:pPr>
        <w:spacing w:line="360" w:lineRule="auto"/>
        <w:ind w:firstLine="200"/>
        <w:rPr>
          <w:color w:val="FF0000"/>
          <w:szCs w:val="21"/>
        </w:rPr>
      </w:pPr>
      <w:r w:rsidRPr="00D93AA2">
        <w:rPr>
          <w:color w:val="FF0000"/>
          <w:szCs w:val="21"/>
        </w:rPr>
        <w:t>C</w:t>
      </w:r>
      <w:r w:rsidRPr="00D93AA2">
        <w:rPr>
          <w:color w:val="FF0000"/>
          <w:szCs w:val="21"/>
        </w:rPr>
        <w:t>、停表是测量时间的工具，</w:t>
      </w:r>
      <w:r w:rsidRPr="00D93AA2">
        <w:rPr>
          <w:color w:val="FF0000"/>
          <w:szCs w:val="21"/>
        </w:rPr>
        <w:t>C</w:t>
      </w:r>
      <w:r w:rsidRPr="00D93AA2">
        <w:rPr>
          <w:color w:val="FF0000"/>
          <w:szCs w:val="21"/>
        </w:rPr>
        <w:t>不符合题意；</w:t>
      </w:r>
    </w:p>
    <w:p w:rsidR="00A9457A" w:rsidRPr="00D93AA2" w:rsidRDefault="00A9457A" w:rsidP="00A9457A">
      <w:pPr>
        <w:spacing w:line="360" w:lineRule="auto"/>
        <w:ind w:firstLine="200"/>
        <w:rPr>
          <w:color w:val="FF0000"/>
          <w:szCs w:val="21"/>
        </w:rPr>
      </w:pPr>
      <w:r w:rsidRPr="00D93AA2">
        <w:rPr>
          <w:color w:val="FF0000"/>
          <w:szCs w:val="21"/>
        </w:rPr>
        <w:t>D</w:t>
      </w:r>
      <w:r w:rsidRPr="00D93AA2">
        <w:rPr>
          <w:color w:val="FF0000"/>
          <w:szCs w:val="21"/>
        </w:rPr>
        <w:t>、刻度尺是测量长度的工具，</w:t>
      </w:r>
      <w:r w:rsidRPr="00D93AA2">
        <w:rPr>
          <w:color w:val="FF0000"/>
          <w:szCs w:val="21"/>
        </w:rPr>
        <w:t>D</w:t>
      </w:r>
      <w:r w:rsidRPr="00D93AA2">
        <w:rPr>
          <w:color w:val="FF0000"/>
          <w:szCs w:val="21"/>
        </w:rPr>
        <w:t>不符合题意。</w:t>
      </w:r>
    </w:p>
    <w:p w:rsidR="00A9457A" w:rsidRPr="00D93AA2" w:rsidRDefault="00A9457A" w:rsidP="00A9457A">
      <w:pPr>
        <w:spacing w:line="360" w:lineRule="auto"/>
        <w:ind w:firstLine="200"/>
        <w:rPr>
          <w:color w:val="FF0000"/>
          <w:szCs w:val="21"/>
        </w:rPr>
      </w:pPr>
      <w:r w:rsidRPr="00D93AA2">
        <w:rPr>
          <w:color w:val="FF0000"/>
          <w:szCs w:val="21"/>
        </w:rPr>
        <w:t>故答案为：</w:t>
      </w:r>
      <w:r w:rsidRPr="00D93AA2">
        <w:rPr>
          <w:color w:val="FF0000"/>
          <w:szCs w:val="21"/>
        </w:rPr>
        <w:t>B</w:t>
      </w:r>
      <w:r w:rsidRPr="00D93AA2">
        <w:rPr>
          <w:color w:val="FF0000"/>
          <w:szCs w:val="21"/>
        </w:rPr>
        <w:t>。</w:t>
      </w:r>
    </w:p>
    <w:p w:rsidR="00A9457A" w:rsidRPr="00D93AA2" w:rsidRDefault="00A9457A" w:rsidP="00A9457A">
      <w:pPr>
        <w:spacing w:line="360" w:lineRule="auto"/>
        <w:ind w:firstLine="200"/>
        <w:rPr>
          <w:szCs w:val="21"/>
        </w:rPr>
      </w:pPr>
      <w:r w:rsidRPr="00D93AA2">
        <w:rPr>
          <w:color w:val="000000"/>
          <w:szCs w:val="21"/>
        </w:rPr>
        <w:t xml:space="preserve"> 5.</w:t>
      </w:r>
      <w:r w:rsidRPr="00D93AA2">
        <w:rPr>
          <w:color w:val="000000"/>
          <w:szCs w:val="21"/>
        </w:rPr>
        <w:t>使用弹簧测力计时，下面几种说法中错误的是</w:t>
      </w:r>
      <w:r w:rsidRPr="00D93AA2">
        <w:rPr>
          <w:color w:val="000000"/>
          <w:szCs w:val="21"/>
        </w:rPr>
        <w:t xml:space="preserve">(  </w:t>
      </w:r>
      <w:r w:rsidRPr="00D93AA2">
        <w:rPr>
          <w:color w:val="000000"/>
          <w:szCs w:val="21"/>
        </w:rPr>
        <w:t>）</w:t>
      </w:r>
      <w:r w:rsidRPr="00D93AA2">
        <w:rPr>
          <w:color w:val="000000"/>
          <w:szCs w:val="21"/>
        </w:rPr>
        <w:t xml:space="preserve">            </w:t>
      </w:r>
    </w:p>
    <w:p w:rsidR="00A9457A" w:rsidRPr="00D93AA2" w:rsidRDefault="00A9457A" w:rsidP="00A9457A">
      <w:pPr>
        <w:spacing w:line="360" w:lineRule="auto"/>
        <w:ind w:left="150"/>
        <w:rPr>
          <w:szCs w:val="21"/>
        </w:rPr>
      </w:pPr>
      <w:r w:rsidRPr="00D93AA2">
        <w:rPr>
          <w:color w:val="000000"/>
          <w:szCs w:val="21"/>
        </w:rPr>
        <w:t>A. </w:t>
      </w:r>
      <w:r w:rsidRPr="00D93AA2">
        <w:rPr>
          <w:color w:val="000000"/>
          <w:szCs w:val="21"/>
        </w:rPr>
        <w:t>弹簧测力计必须竖直放置，不得倾斜</w:t>
      </w:r>
      <w:r w:rsidRPr="00D93AA2">
        <w:rPr>
          <w:szCs w:val="21"/>
        </w:rPr>
        <w:br/>
      </w:r>
      <w:r w:rsidRPr="00D93AA2">
        <w:rPr>
          <w:color w:val="000000"/>
          <w:szCs w:val="21"/>
        </w:rPr>
        <w:t>B. </w:t>
      </w:r>
      <w:r w:rsidRPr="00D93AA2">
        <w:rPr>
          <w:color w:val="000000"/>
          <w:szCs w:val="21"/>
        </w:rPr>
        <w:t>使用前必须检查指针是否指在零点上</w:t>
      </w:r>
      <w:r w:rsidRPr="00D93AA2">
        <w:rPr>
          <w:szCs w:val="21"/>
        </w:rPr>
        <w:br/>
      </w:r>
      <w:r w:rsidRPr="00D93AA2">
        <w:rPr>
          <w:color w:val="000000"/>
          <w:szCs w:val="21"/>
        </w:rPr>
        <w:t>C. </w:t>
      </w:r>
      <w:r w:rsidRPr="00D93AA2">
        <w:rPr>
          <w:color w:val="000000"/>
          <w:szCs w:val="21"/>
        </w:rPr>
        <w:t>使用中，弹簧、指针、挂钩不能与外壳摩擦</w:t>
      </w:r>
      <w:r w:rsidRPr="00D93AA2">
        <w:rPr>
          <w:szCs w:val="21"/>
        </w:rPr>
        <w:br/>
      </w:r>
      <w:r w:rsidRPr="00D93AA2">
        <w:rPr>
          <w:color w:val="000000"/>
          <w:szCs w:val="21"/>
        </w:rPr>
        <w:t>D. </w:t>
      </w:r>
      <w:r w:rsidRPr="00D93AA2">
        <w:rPr>
          <w:color w:val="000000"/>
          <w:szCs w:val="21"/>
        </w:rPr>
        <w:t>使用时，必须注意所测的力不能超过弹簧测力计的测量范围</w:t>
      </w:r>
    </w:p>
    <w:p w:rsidR="00A9457A" w:rsidRPr="00D93AA2" w:rsidRDefault="00A9457A" w:rsidP="00A9457A">
      <w:pPr>
        <w:spacing w:line="360" w:lineRule="auto"/>
        <w:ind w:firstLine="200"/>
        <w:rPr>
          <w:color w:val="FF0000"/>
          <w:szCs w:val="21"/>
        </w:rPr>
      </w:pPr>
      <w:r w:rsidRPr="00D93AA2">
        <w:rPr>
          <w:color w:val="FF0000"/>
          <w:szCs w:val="21"/>
        </w:rPr>
        <w:t>【答案】</w:t>
      </w:r>
      <w:r w:rsidRPr="00D93AA2">
        <w:rPr>
          <w:color w:val="FF0000"/>
          <w:szCs w:val="21"/>
        </w:rPr>
        <w:t xml:space="preserve"> A   </w:t>
      </w:r>
    </w:p>
    <w:p w:rsidR="00A9457A" w:rsidRPr="00D93AA2" w:rsidRDefault="00A9457A" w:rsidP="00A9457A">
      <w:pPr>
        <w:spacing w:line="360" w:lineRule="auto"/>
        <w:ind w:firstLineChars="200" w:firstLine="420"/>
        <w:rPr>
          <w:color w:val="FF0000"/>
          <w:szCs w:val="21"/>
        </w:rPr>
      </w:pPr>
      <w:r w:rsidRPr="00D93AA2">
        <w:rPr>
          <w:color w:val="FF0000"/>
          <w:szCs w:val="21"/>
        </w:rPr>
        <w:lastRenderedPageBreak/>
        <w:t>【解析】</w:t>
      </w:r>
      <w:r w:rsidRPr="00D93AA2">
        <w:rPr>
          <w:color w:val="FF0000"/>
          <w:szCs w:val="21"/>
        </w:rPr>
        <w:t xml:space="preserve">A. </w:t>
      </w:r>
      <w:r w:rsidRPr="00D93AA2">
        <w:rPr>
          <w:color w:val="FF0000"/>
          <w:szCs w:val="21"/>
        </w:rPr>
        <w:t>弹簧测力计可以测任意方向的力，</w:t>
      </w:r>
      <w:r w:rsidRPr="00D93AA2">
        <w:rPr>
          <w:color w:val="FF0000"/>
          <w:szCs w:val="21"/>
        </w:rPr>
        <w:t>A</w:t>
      </w:r>
      <w:r w:rsidRPr="00D93AA2">
        <w:rPr>
          <w:color w:val="FF0000"/>
          <w:szCs w:val="21"/>
        </w:rPr>
        <w:t>符合题意；</w:t>
      </w:r>
      <w:r w:rsidRPr="00D93AA2">
        <w:rPr>
          <w:color w:val="FF0000"/>
          <w:szCs w:val="21"/>
        </w:rPr>
        <w:br/>
        <w:t xml:space="preserve"> BCD. </w:t>
      </w:r>
      <w:r w:rsidRPr="00D93AA2">
        <w:rPr>
          <w:color w:val="FF0000"/>
          <w:szCs w:val="21"/>
        </w:rPr>
        <w:t>使用前必须检查指针是否指在零点上，</w:t>
      </w:r>
      <w:r w:rsidRPr="00D93AA2">
        <w:rPr>
          <w:color w:val="FF0000"/>
          <w:szCs w:val="21"/>
        </w:rPr>
        <w:t xml:space="preserve"> </w:t>
      </w:r>
      <w:r w:rsidRPr="00D93AA2">
        <w:rPr>
          <w:color w:val="FF0000"/>
          <w:szCs w:val="21"/>
        </w:rPr>
        <w:t>使用时，必须注意所测的力不能超过弹簧测力计的测量范围，</w:t>
      </w:r>
      <w:r w:rsidRPr="00D93AA2">
        <w:rPr>
          <w:color w:val="FF0000"/>
          <w:szCs w:val="21"/>
        </w:rPr>
        <w:t xml:space="preserve"> </w:t>
      </w:r>
      <w:r w:rsidRPr="00D93AA2">
        <w:rPr>
          <w:color w:val="FF0000"/>
          <w:szCs w:val="21"/>
        </w:rPr>
        <w:t>使用中，弹簧、指针、挂钩不能与外壳摩擦</w:t>
      </w:r>
      <w:r w:rsidRPr="00D93AA2">
        <w:rPr>
          <w:color w:val="FF0000"/>
          <w:szCs w:val="21"/>
        </w:rPr>
        <w:t>.BCD</w:t>
      </w:r>
      <w:r w:rsidRPr="00D93AA2">
        <w:rPr>
          <w:color w:val="FF0000"/>
          <w:szCs w:val="21"/>
        </w:rPr>
        <w:t>符合题意</w:t>
      </w:r>
      <w:r w:rsidRPr="00D93AA2">
        <w:rPr>
          <w:color w:val="FF0000"/>
          <w:szCs w:val="21"/>
        </w:rPr>
        <w:t>.</w:t>
      </w:r>
      <w:r w:rsidRPr="00D93AA2">
        <w:rPr>
          <w:color w:val="FF0000"/>
          <w:szCs w:val="21"/>
        </w:rPr>
        <w:br/>
        <w:t xml:space="preserve"> </w:t>
      </w:r>
      <w:r w:rsidRPr="00D93AA2">
        <w:rPr>
          <w:color w:val="FF0000"/>
          <w:szCs w:val="21"/>
        </w:rPr>
        <w:t>故答案为：</w:t>
      </w:r>
      <w:r w:rsidRPr="00D93AA2">
        <w:rPr>
          <w:color w:val="FF0000"/>
          <w:szCs w:val="21"/>
        </w:rPr>
        <w:t>A.</w:t>
      </w:r>
    </w:p>
    <w:p w:rsidR="00A9457A" w:rsidRPr="00D93AA2" w:rsidRDefault="00A9457A" w:rsidP="00A9457A">
      <w:pPr>
        <w:spacing w:line="360" w:lineRule="auto"/>
        <w:ind w:firstLineChars="200" w:firstLine="420"/>
        <w:rPr>
          <w:szCs w:val="21"/>
        </w:rPr>
      </w:pPr>
      <w:r>
        <w:rPr>
          <w:noProof/>
          <w:szCs w:val="21"/>
        </w:rPr>
        <w:drawing>
          <wp:inline distT="0" distB="0" distL="0" distR="0">
            <wp:extent cx="1524000" cy="514350"/>
            <wp:effectExtent l="19050" t="0" r="0" b="0"/>
            <wp:docPr id="84"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7">
                      <a:lum bright="-12000" contrast="30000"/>
                    </a:blip>
                    <a:srcRect t="35646" b="36990"/>
                    <a:stretch>
                      <a:fillRect/>
                    </a:stretch>
                  </pic:blipFill>
                  <pic:spPr bwMode="auto">
                    <a:xfrm>
                      <a:off x="0" y="0"/>
                      <a:ext cx="1524000" cy="514350"/>
                    </a:xfrm>
                    <a:prstGeom prst="rect">
                      <a:avLst/>
                    </a:prstGeom>
                    <a:noFill/>
                    <a:ln w="9525">
                      <a:noFill/>
                      <a:miter lim="800000"/>
                      <a:headEnd/>
                      <a:tailEnd/>
                    </a:ln>
                  </pic:spPr>
                </pic:pic>
              </a:graphicData>
            </a:graphic>
          </wp:inline>
        </w:drawing>
      </w:r>
    </w:p>
    <w:p w:rsidR="00A9457A" w:rsidRPr="00D93AA2" w:rsidRDefault="00A9457A" w:rsidP="00A9457A">
      <w:pPr>
        <w:spacing w:line="360" w:lineRule="auto"/>
        <w:ind w:firstLine="200"/>
        <w:rPr>
          <w:szCs w:val="21"/>
        </w:rPr>
      </w:pPr>
      <w:r w:rsidRPr="00D93AA2">
        <w:rPr>
          <w:color w:val="000000"/>
          <w:szCs w:val="21"/>
        </w:rPr>
        <w:t>6.</w:t>
      </w:r>
      <w:r w:rsidRPr="00D93AA2">
        <w:rPr>
          <w:color w:val="000000"/>
          <w:szCs w:val="21"/>
        </w:rPr>
        <w:t>如图所示，利用弹簧测力计测量一块停表的重力时，使测力计内弹簧伸长的力是（</w:t>
      </w:r>
      <w:r w:rsidRPr="00D93AA2">
        <w:rPr>
          <w:color w:val="000000"/>
          <w:szCs w:val="21"/>
        </w:rPr>
        <w:t xml:space="preserve">  </w:t>
      </w:r>
      <w:r w:rsidRPr="00D93AA2">
        <w:rPr>
          <w:color w:val="000000"/>
          <w:szCs w:val="21"/>
        </w:rPr>
        <w:t>）</w:t>
      </w:r>
    </w:p>
    <w:p w:rsidR="00A9457A" w:rsidRPr="00D93AA2" w:rsidRDefault="00A9457A" w:rsidP="00A9457A">
      <w:pPr>
        <w:spacing w:line="360" w:lineRule="auto"/>
        <w:ind w:firstLine="200"/>
        <w:rPr>
          <w:szCs w:val="21"/>
        </w:rPr>
      </w:pPr>
      <w:r>
        <w:rPr>
          <w:noProof/>
          <w:szCs w:val="21"/>
        </w:rPr>
        <w:drawing>
          <wp:inline distT="0" distB="0" distL="0" distR="0">
            <wp:extent cx="685800" cy="1609725"/>
            <wp:effectExtent l="19050" t="0" r="0" b="0"/>
            <wp:docPr id="85"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11"/>
                    <a:srcRect/>
                    <a:stretch>
                      <a:fillRect/>
                    </a:stretch>
                  </pic:blipFill>
                  <pic:spPr bwMode="auto">
                    <a:xfrm>
                      <a:off x="0" y="0"/>
                      <a:ext cx="685800" cy="1609725"/>
                    </a:xfrm>
                    <a:prstGeom prst="rect">
                      <a:avLst/>
                    </a:prstGeom>
                    <a:noFill/>
                    <a:ln w="9525">
                      <a:noFill/>
                      <a:miter lim="800000"/>
                      <a:headEnd/>
                      <a:tailEnd/>
                    </a:ln>
                  </pic:spPr>
                </pic:pic>
              </a:graphicData>
            </a:graphic>
          </wp:inline>
        </w:drawing>
      </w:r>
    </w:p>
    <w:p w:rsidR="00A9457A" w:rsidRPr="00D93AA2" w:rsidRDefault="00A9457A" w:rsidP="00A9457A">
      <w:pPr>
        <w:spacing w:line="360" w:lineRule="auto"/>
        <w:ind w:left="150" w:firstLineChars="200" w:firstLine="420"/>
        <w:rPr>
          <w:color w:val="000000"/>
          <w:szCs w:val="21"/>
        </w:rPr>
      </w:pPr>
      <w:r w:rsidRPr="00D93AA2">
        <w:rPr>
          <w:color w:val="000000"/>
          <w:szCs w:val="21"/>
        </w:rPr>
        <w:t>A. </w:t>
      </w:r>
      <w:r w:rsidRPr="00D93AA2">
        <w:rPr>
          <w:color w:val="000000"/>
          <w:szCs w:val="21"/>
        </w:rPr>
        <w:t>停表的重力</w:t>
      </w:r>
      <w:r w:rsidRPr="00D93AA2">
        <w:rPr>
          <w:color w:val="000000"/>
          <w:szCs w:val="21"/>
        </w:rPr>
        <w:t>          </w:t>
      </w:r>
      <w:r>
        <w:rPr>
          <w:noProof/>
          <w:szCs w:val="21"/>
        </w:rPr>
        <w:drawing>
          <wp:inline distT="0" distB="0" distL="0" distR="0">
            <wp:extent cx="9525" cy="38100"/>
            <wp:effectExtent l="19050" t="0" r="9525" b="0"/>
            <wp:docPr id="86"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12"/>
                    <a:srcRect/>
                    <a:stretch>
                      <a:fillRect/>
                    </a:stretch>
                  </pic:blipFill>
                  <pic:spPr bwMode="auto">
                    <a:xfrm>
                      <a:off x="0" y="0"/>
                      <a:ext cx="9525" cy="38100"/>
                    </a:xfrm>
                    <a:prstGeom prst="rect">
                      <a:avLst/>
                    </a:prstGeom>
                    <a:noFill/>
                    <a:ln w="9525">
                      <a:noFill/>
                      <a:miter lim="800000"/>
                      <a:headEnd/>
                      <a:tailEnd/>
                    </a:ln>
                  </pic:spPr>
                </pic:pic>
              </a:graphicData>
            </a:graphic>
          </wp:inline>
        </w:drawing>
      </w:r>
      <w:r w:rsidRPr="00D93AA2">
        <w:rPr>
          <w:color w:val="000000"/>
          <w:szCs w:val="21"/>
        </w:rPr>
        <w:t>B. </w:t>
      </w:r>
      <w:r w:rsidRPr="00D93AA2">
        <w:rPr>
          <w:color w:val="000000"/>
          <w:szCs w:val="21"/>
        </w:rPr>
        <w:t>停表和测力计的总重力</w:t>
      </w:r>
      <w:r w:rsidRPr="00D93AA2">
        <w:rPr>
          <w:color w:val="000000"/>
          <w:szCs w:val="21"/>
        </w:rPr>
        <w:t>         </w:t>
      </w:r>
    </w:p>
    <w:p w:rsidR="00A9457A" w:rsidRPr="00D93AA2" w:rsidRDefault="00A9457A" w:rsidP="00A9457A">
      <w:pPr>
        <w:spacing w:line="360" w:lineRule="auto"/>
        <w:ind w:left="150" w:firstLine="200"/>
        <w:rPr>
          <w:szCs w:val="21"/>
        </w:rPr>
      </w:pPr>
      <w:r w:rsidRPr="00D93AA2">
        <w:rPr>
          <w:color w:val="000000"/>
          <w:szCs w:val="21"/>
        </w:rPr>
        <w:t> </w:t>
      </w:r>
      <w:r>
        <w:rPr>
          <w:noProof/>
          <w:szCs w:val="21"/>
        </w:rPr>
        <w:drawing>
          <wp:inline distT="0" distB="0" distL="0" distR="0">
            <wp:extent cx="9525" cy="38100"/>
            <wp:effectExtent l="19050" t="0" r="9525" b="0"/>
            <wp:docPr id="87"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12"/>
                    <a:srcRect/>
                    <a:stretch>
                      <a:fillRect/>
                    </a:stretch>
                  </pic:blipFill>
                  <pic:spPr bwMode="auto">
                    <a:xfrm>
                      <a:off x="0" y="0"/>
                      <a:ext cx="9525" cy="38100"/>
                    </a:xfrm>
                    <a:prstGeom prst="rect">
                      <a:avLst/>
                    </a:prstGeom>
                    <a:noFill/>
                    <a:ln w="9525">
                      <a:noFill/>
                      <a:miter lim="800000"/>
                      <a:headEnd/>
                      <a:tailEnd/>
                    </a:ln>
                  </pic:spPr>
                </pic:pic>
              </a:graphicData>
            </a:graphic>
          </wp:inline>
        </w:drawing>
      </w:r>
      <w:r w:rsidRPr="00D93AA2">
        <w:rPr>
          <w:color w:val="000000"/>
          <w:szCs w:val="21"/>
        </w:rPr>
        <w:t>C. </w:t>
      </w:r>
      <w:r w:rsidRPr="00D93AA2">
        <w:rPr>
          <w:color w:val="000000"/>
          <w:szCs w:val="21"/>
        </w:rPr>
        <w:t>停表对弹簧的拉力</w:t>
      </w:r>
      <w:r w:rsidRPr="00D93AA2">
        <w:rPr>
          <w:color w:val="000000"/>
          <w:szCs w:val="21"/>
        </w:rPr>
        <w:t>       D. </w:t>
      </w:r>
      <w:r w:rsidRPr="00D93AA2">
        <w:rPr>
          <w:color w:val="000000"/>
          <w:szCs w:val="21"/>
        </w:rPr>
        <w:t>弹簧对停表的拉力</w:t>
      </w:r>
    </w:p>
    <w:p w:rsidR="00A9457A" w:rsidRPr="00D93AA2" w:rsidRDefault="00A9457A" w:rsidP="00A9457A">
      <w:pPr>
        <w:spacing w:line="360" w:lineRule="auto"/>
        <w:ind w:firstLine="200"/>
        <w:rPr>
          <w:color w:val="FF0000"/>
          <w:szCs w:val="21"/>
        </w:rPr>
      </w:pPr>
      <w:r w:rsidRPr="00D93AA2">
        <w:rPr>
          <w:color w:val="FF0000"/>
          <w:szCs w:val="21"/>
        </w:rPr>
        <w:t>【答案】</w:t>
      </w:r>
      <w:r w:rsidRPr="00D93AA2">
        <w:rPr>
          <w:color w:val="FF0000"/>
          <w:szCs w:val="21"/>
        </w:rPr>
        <w:t xml:space="preserve"> C   </w:t>
      </w:r>
    </w:p>
    <w:p w:rsidR="00A9457A" w:rsidRPr="00D93AA2" w:rsidRDefault="00A9457A" w:rsidP="00A9457A">
      <w:pPr>
        <w:spacing w:line="360" w:lineRule="auto"/>
        <w:ind w:firstLine="200"/>
        <w:rPr>
          <w:color w:val="FF0000"/>
          <w:szCs w:val="21"/>
        </w:rPr>
      </w:pPr>
      <w:r w:rsidRPr="00D93AA2">
        <w:rPr>
          <w:color w:val="FF0000"/>
          <w:szCs w:val="21"/>
        </w:rPr>
        <w:t>【解析】利用弹簧测力计测量一块秒表的重力，当弹簧测力计和秒表处于静止状态时，秒表受到的重力和弹簧测力计的拉力是一对平衡力，二者大小相等。根据力的作用是相互的，秒表对弹簧的拉力和弹簧测力计对秒表的拉力是相互作用力，方向相反，所以秒表对弹簧的拉力等于秒表的重力，因此使测力计内弹簧伸长的力是秒表对弹簧的拉力</w:t>
      </w:r>
      <w:r w:rsidRPr="00D93AA2">
        <w:rPr>
          <w:color w:val="FF0000"/>
          <w:szCs w:val="21"/>
        </w:rPr>
        <w:t xml:space="preserve"> . C</w:t>
      </w:r>
      <w:r w:rsidRPr="00D93AA2">
        <w:rPr>
          <w:color w:val="FF0000"/>
          <w:szCs w:val="21"/>
        </w:rPr>
        <w:t>符合题意</w:t>
      </w:r>
      <w:r w:rsidRPr="00D93AA2">
        <w:rPr>
          <w:color w:val="FF0000"/>
          <w:szCs w:val="21"/>
        </w:rPr>
        <w:t xml:space="preserve"> . </w:t>
      </w:r>
    </w:p>
    <w:p w:rsidR="00A9457A" w:rsidRPr="00D93AA2" w:rsidRDefault="00A9457A" w:rsidP="00A9457A">
      <w:pPr>
        <w:spacing w:line="360" w:lineRule="auto"/>
        <w:ind w:firstLine="200"/>
        <w:rPr>
          <w:color w:val="FF0000"/>
          <w:szCs w:val="21"/>
        </w:rPr>
      </w:pPr>
      <w:r w:rsidRPr="00D93AA2">
        <w:rPr>
          <w:color w:val="FF0000"/>
          <w:szCs w:val="21"/>
        </w:rPr>
        <w:t>故答案为：</w:t>
      </w:r>
      <w:r w:rsidRPr="00D93AA2">
        <w:rPr>
          <w:color w:val="FF0000"/>
          <w:szCs w:val="21"/>
        </w:rPr>
        <w:t>C</w:t>
      </w:r>
    </w:p>
    <w:p w:rsidR="00A9457A" w:rsidRPr="00D93AA2" w:rsidRDefault="00A9457A" w:rsidP="00A9457A">
      <w:pPr>
        <w:spacing w:line="360" w:lineRule="auto"/>
        <w:ind w:firstLine="200"/>
        <w:rPr>
          <w:szCs w:val="21"/>
        </w:rPr>
      </w:pPr>
      <w:r w:rsidRPr="00D93AA2">
        <w:rPr>
          <w:color w:val="000000"/>
          <w:szCs w:val="21"/>
        </w:rPr>
        <w:t>7.</w:t>
      </w:r>
      <w:r w:rsidRPr="00D93AA2">
        <w:rPr>
          <w:color w:val="000000"/>
          <w:szCs w:val="21"/>
        </w:rPr>
        <w:t>如图所示，其中读数正确的是（</w:t>
      </w:r>
      <w:r w:rsidRPr="00D93AA2">
        <w:rPr>
          <w:color w:val="000000"/>
          <w:szCs w:val="21"/>
        </w:rPr>
        <w:t xml:space="preserve">   </w:t>
      </w:r>
      <w:r w:rsidRPr="00D93AA2">
        <w:rPr>
          <w:color w:val="000000"/>
          <w:szCs w:val="21"/>
        </w:rPr>
        <w:t>）</w:t>
      </w:r>
      <w:r w:rsidRPr="00D93AA2">
        <w:rPr>
          <w:color w:val="000000"/>
          <w:szCs w:val="21"/>
        </w:rPr>
        <w:t xml:space="preserve">            </w:t>
      </w:r>
    </w:p>
    <w:p w:rsidR="00A9457A" w:rsidRPr="00D93AA2" w:rsidRDefault="00A9457A" w:rsidP="00A9457A">
      <w:pPr>
        <w:spacing w:line="360" w:lineRule="auto"/>
        <w:ind w:left="150" w:firstLine="200"/>
        <w:rPr>
          <w:szCs w:val="21"/>
        </w:rPr>
      </w:pPr>
      <w:r w:rsidRPr="00D93AA2">
        <w:rPr>
          <w:color w:val="000000"/>
          <w:szCs w:val="21"/>
        </w:rPr>
        <w:t>A. </w:t>
      </w:r>
      <w:r>
        <w:rPr>
          <w:noProof/>
          <w:szCs w:val="21"/>
        </w:rPr>
        <w:drawing>
          <wp:inline distT="0" distB="0" distL="0" distR="0">
            <wp:extent cx="1781175" cy="819150"/>
            <wp:effectExtent l="19050" t="0" r="9525" b="0"/>
            <wp:docPr id="88"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13"/>
                    <a:srcRect/>
                    <a:stretch>
                      <a:fillRect/>
                    </a:stretch>
                  </pic:blipFill>
                  <pic:spPr bwMode="auto">
                    <a:xfrm>
                      <a:off x="0" y="0"/>
                      <a:ext cx="1781175" cy="819150"/>
                    </a:xfrm>
                    <a:prstGeom prst="rect">
                      <a:avLst/>
                    </a:prstGeom>
                    <a:noFill/>
                    <a:ln w="9525">
                      <a:noFill/>
                      <a:miter lim="800000"/>
                      <a:headEnd/>
                      <a:tailEnd/>
                    </a:ln>
                  </pic:spPr>
                </pic:pic>
              </a:graphicData>
            </a:graphic>
          </wp:inline>
        </w:drawing>
      </w:r>
      <w:r w:rsidRPr="00D93AA2">
        <w:rPr>
          <w:color w:val="000000"/>
          <w:szCs w:val="21"/>
        </w:rPr>
        <w:t>物体的长度为</w:t>
      </w:r>
      <w:r w:rsidRPr="00D93AA2">
        <w:rPr>
          <w:color w:val="000000"/>
          <w:szCs w:val="21"/>
        </w:rPr>
        <w:t>3.5cm   </w:t>
      </w:r>
      <w:r>
        <w:rPr>
          <w:noProof/>
          <w:szCs w:val="21"/>
        </w:rPr>
        <w:drawing>
          <wp:inline distT="0" distB="0" distL="0" distR="0">
            <wp:extent cx="19050" cy="38100"/>
            <wp:effectExtent l="19050" t="0" r="0" b="0"/>
            <wp:docPr id="89"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9"/>
                    <a:srcRect/>
                    <a:stretch>
                      <a:fillRect/>
                    </a:stretch>
                  </pic:blipFill>
                  <pic:spPr bwMode="auto">
                    <a:xfrm>
                      <a:off x="0" y="0"/>
                      <a:ext cx="19050" cy="38100"/>
                    </a:xfrm>
                    <a:prstGeom prst="rect">
                      <a:avLst/>
                    </a:prstGeom>
                    <a:noFill/>
                    <a:ln w="9525">
                      <a:noFill/>
                      <a:miter lim="800000"/>
                      <a:headEnd/>
                      <a:tailEnd/>
                    </a:ln>
                  </pic:spPr>
                </pic:pic>
              </a:graphicData>
            </a:graphic>
          </wp:inline>
        </w:drawing>
      </w:r>
      <w:r w:rsidRPr="00D93AA2">
        <w:rPr>
          <w:color w:val="000000"/>
          <w:szCs w:val="21"/>
        </w:rPr>
        <w:t>B. </w:t>
      </w:r>
      <w:r>
        <w:rPr>
          <w:noProof/>
          <w:szCs w:val="21"/>
        </w:rPr>
        <w:drawing>
          <wp:inline distT="0" distB="0" distL="0" distR="0">
            <wp:extent cx="457200" cy="1352550"/>
            <wp:effectExtent l="19050" t="0" r="0" b="0"/>
            <wp:docPr id="90"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14"/>
                    <a:srcRect/>
                    <a:stretch>
                      <a:fillRect/>
                    </a:stretch>
                  </pic:blipFill>
                  <pic:spPr bwMode="auto">
                    <a:xfrm>
                      <a:off x="0" y="0"/>
                      <a:ext cx="457200" cy="1352550"/>
                    </a:xfrm>
                    <a:prstGeom prst="rect">
                      <a:avLst/>
                    </a:prstGeom>
                    <a:noFill/>
                    <a:ln w="9525">
                      <a:noFill/>
                      <a:miter lim="800000"/>
                      <a:headEnd/>
                      <a:tailEnd/>
                    </a:ln>
                  </pic:spPr>
                </pic:pic>
              </a:graphicData>
            </a:graphic>
          </wp:inline>
        </w:drawing>
      </w:r>
      <w:r w:rsidRPr="00D93AA2">
        <w:rPr>
          <w:color w:val="000000"/>
          <w:szCs w:val="21"/>
        </w:rPr>
        <w:t>物体的重力为</w:t>
      </w:r>
      <w:r w:rsidRPr="00D93AA2">
        <w:rPr>
          <w:color w:val="000000"/>
          <w:szCs w:val="21"/>
        </w:rPr>
        <w:t>2.8N</w:t>
      </w:r>
      <w:r w:rsidRPr="00D93AA2">
        <w:rPr>
          <w:szCs w:val="21"/>
        </w:rPr>
        <w:br/>
      </w:r>
      <w:r w:rsidRPr="00D93AA2">
        <w:rPr>
          <w:color w:val="000000"/>
          <w:szCs w:val="21"/>
        </w:rPr>
        <w:lastRenderedPageBreak/>
        <w:t>C. </w:t>
      </w:r>
      <w:r>
        <w:rPr>
          <w:noProof/>
          <w:szCs w:val="21"/>
        </w:rPr>
        <w:drawing>
          <wp:inline distT="0" distB="0" distL="0" distR="0">
            <wp:extent cx="485775" cy="1466850"/>
            <wp:effectExtent l="19050" t="0" r="9525" b="0"/>
            <wp:docPr id="91"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15"/>
                    <a:srcRect/>
                    <a:stretch>
                      <a:fillRect/>
                    </a:stretch>
                  </pic:blipFill>
                  <pic:spPr bwMode="auto">
                    <a:xfrm>
                      <a:off x="0" y="0"/>
                      <a:ext cx="485775" cy="1466850"/>
                    </a:xfrm>
                    <a:prstGeom prst="rect">
                      <a:avLst/>
                    </a:prstGeom>
                    <a:noFill/>
                    <a:ln w="9525">
                      <a:noFill/>
                      <a:miter lim="800000"/>
                      <a:headEnd/>
                      <a:tailEnd/>
                    </a:ln>
                  </pic:spPr>
                </pic:pic>
              </a:graphicData>
            </a:graphic>
          </wp:inline>
        </w:drawing>
      </w:r>
      <w:r w:rsidRPr="00D93AA2">
        <w:rPr>
          <w:color w:val="000000"/>
          <w:szCs w:val="21"/>
        </w:rPr>
        <w:t>液体的体积为</w:t>
      </w:r>
      <w:r w:rsidRPr="00D93AA2">
        <w:rPr>
          <w:color w:val="000000"/>
          <w:szCs w:val="21"/>
        </w:rPr>
        <w:t xml:space="preserve">60mL                             </w:t>
      </w:r>
      <w:r>
        <w:rPr>
          <w:noProof/>
          <w:szCs w:val="21"/>
        </w:rPr>
        <w:drawing>
          <wp:inline distT="0" distB="0" distL="0" distR="0">
            <wp:extent cx="9525" cy="38100"/>
            <wp:effectExtent l="19050" t="0" r="9525" b="0"/>
            <wp:docPr id="92"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12"/>
                    <a:srcRect/>
                    <a:stretch>
                      <a:fillRect/>
                    </a:stretch>
                  </pic:blipFill>
                  <pic:spPr bwMode="auto">
                    <a:xfrm>
                      <a:off x="0" y="0"/>
                      <a:ext cx="9525" cy="38100"/>
                    </a:xfrm>
                    <a:prstGeom prst="rect">
                      <a:avLst/>
                    </a:prstGeom>
                    <a:noFill/>
                    <a:ln w="9525">
                      <a:noFill/>
                      <a:miter lim="800000"/>
                      <a:headEnd/>
                      <a:tailEnd/>
                    </a:ln>
                  </pic:spPr>
                </pic:pic>
              </a:graphicData>
            </a:graphic>
          </wp:inline>
        </w:drawing>
      </w:r>
      <w:r w:rsidRPr="00D93AA2">
        <w:rPr>
          <w:color w:val="000000"/>
          <w:szCs w:val="21"/>
        </w:rPr>
        <w:t>D. </w:t>
      </w:r>
      <w:r>
        <w:rPr>
          <w:noProof/>
          <w:szCs w:val="21"/>
        </w:rPr>
        <w:drawing>
          <wp:inline distT="0" distB="0" distL="0" distR="0">
            <wp:extent cx="1019175" cy="1323975"/>
            <wp:effectExtent l="19050" t="0" r="9525" b="0"/>
            <wp:docPr id="93"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16"/>
                    <a:srcRect/>
                    <a:stretch>
                      <a:fillRect/>
                    </a:stretch>
                  </pic:blipFill>
                  <pic:spPr bwMode="auto">
                    <a:xfrm>
                      <a:off x="0" y="0"/>
                      <a:ext cx="1019175" cy="1323975"/>
                    </a:xfrm>
                    <a:prstGeom prst="rect">
                      <a:avLst/>
                    </a:prstGeom>
                    <a:noFill/>
                    <a:ln w="9525">
                      <a:noFill/>
                      <a:miter lim="800000"/>
                      <a:headEnd/>
                      <a:tailEnd/>
                    </a:ln>
                  </pic:spPr>
                </pic:pic>
              </a:graphicData>
            </a:graphic>
          </wp:inline>
        </w:drawing>
      </w:r>
      <w:r w:rsidRPr="00D93AA2">
        <w:rPr>
          <w:color w:val="000000"/>
          <w:szCs w:val="21"/>
        </w:rPr>
        <w:t>秒表的示数为</w:t>
      </w:r>
      <w:r w:rsidRPr="00D93AA2">
        <w:rPr>
          <w:color w:val="000000"/>
          <w:szCs w:val="21"/>
        </w:rPr>
        <w:t>30min</w:t>
      </w:r>
    </w:p>
    <w:p w:rsidR="00A9457A" w:rsidRPr="00D93AA2" w:rsidRDefault="00A9457A" w:rsidP="00A9457A">
      <w:pPr>
        <w:spacing w:line="360" w:lineRule="auto"/>
        <w:ind w:firstLine="200"/>
        <w:rPr>
          <w:color w:val="FF0000"/>
          <w:szCs w:val="21"/>
        </w:rPr>
      </w:pPr>
      <w:r w:rsidRPr="00D93AA2">
        <w:rPr>
          <w:color w:val="FF0000"/>
          <w:szCs w:val="21"/>
        </w:rPr>
        <w:t>【答案】</w:t>
      </w:r>
      <w:r w:rsidRPr="00D93AA2">
        <w:rPr>
          <w:color w:val="FF0000"/>
          <w:szCs w:val="21"/>
        </w:rPr>
        <w:t xml:space="preserve">C  </w:t>
      </w:r>
    </w:p>
    <w:p w:rsidR="00A9457A" w:rsidRPr="00D93AA2" w:rsidRDefault="00A9457A" w:rsidP="00A9457A">
      <w:pPr>
        <w:spacing w:line="360" w:lineRule="auto"/>
        <w:ind w:firstLine="200"/>
        <w:rPr>
          <w:szCs w:val="21"/>
        </w:rPr>
      </w:pPr>
      <w:r w:rsidRPr="00D93AA2">
        <w:rPr>
          <w:color w:val="FF0000"/>
          <w:szCs w:val="21"/>
        </w:rPr>
        <w:t>【解析】解：</w:t>
      </w:r>
      <w:r w:rsidRPr="00D93AA2">
        <w:rPr>
          <w:color w:val="FF0000"/>
          <w:szCs w:val="21"/>
        </w:rPr>
        <w:t>A</w:t>
      </w:r>
      <w:r w:rsidRPr="00D93AA2">
        <w:rPr>
          <w:color w:val="FF0000"/>
          <w:szCs w:val="21"/>
        </w:rPr>
        <w:t>、物体左侧与</w:t>
      </w:r>
      <w:r w:rsidRPr="00D93AA2">
        <w:rPr>
          <w:color w:val="FF0000"/>
          <w:szCs w:val="21"/>
        </w:rPr>
        <w:t>1.00cm</w:t>
      </w:r>
      <w:r w:rsidRPr="00D93AA2">
        <w:rPr>
          <w:color w:val="FF0000"/>
          <w:szCs w:val="21"/>
        </w:rPr>
        <w:t>对齐，右侧与</w:t>
      </w:r>
      <w:r w:rsidRPr="00D93AA2">
        <w:rPr>
          <w:color w:val="FF0000"/>
          <w:szCs w:val="21"/>
        </w:rPr>
        <w:t>3.50cm</w:t>
      </w:r>
      <w:r w:rsidRPr="00D93AA2">
        <w:rPr>
          <w:color w:val="FF0000"/>
          <w:szCs w:val="21"/>
        </w:rPr>
        <w:t>对齐，所以物体的长度为</w:t>
      </w:r>
      <w:r w:rsidRPr="00D93AA2">
        <w:rPr>
          <w:color w:val="FF0000"/>
          <w:szCs w:val="21"/>
        </w:rPr>
        <w:t>3.50cm</w:t>
      </w:r>
      <w:r w:rsidRPr="00D93AA2">
        <w:rPr>
          <w:color w:val="FF0000"/>
          <w:szCs w:val="21"/>
        </w:rPr>
        <w:t>﹣</w:t>
      </w:r>
      <w:r w:rsidRPr="00D93AA2">
        <w:rPr>
          <w:color w:val="FF0000"/>
          <w:szCs w:val="21"/>
        </w:rPr>
        <w:t>1.00cm=2.50cm</w:t>
      </w:r>
      <w:r w:rsidRPr="00D93AA2">
        <w:rPr>
          <w:color w:val="FF0000"/>
          <w:szCs w:val="21"/>
        </w:rPr>
        <w:t>．此选项错误；</w:t>
      </w:r>
      <w:r w:rsidRPr="00D93AA2">
        <w:rPr>
          <w:color w:val="FF0000"/>
          <w:szCs w:val="21"/>
        </w:rPr>
        <w:t xml:space="preserve">  B</w:t>
      </w:r>
      <w:r w:rsidRPr="00D93AA2">
        <w:rPr>
          <w:color w:val="FF0000"/>
          <w:szCs w:val="21"/>
        </w:rPr>
        <w:t>、弹簧测力计上</w:t>
      </w:r>
      <w:r w:rsidRPr="00D93AA2">
        <w:rPr>
          <w:color w:val="FF0000"/>
          <w:szCs w:val="21"/>
        </w:rPr>
        <w:t>1N</w:t>
      </w:r>
      <w:r w:rsidRPr="00D93AA2">
        <w:rPr>
          <w:color w:val="FF0000"/>
          <w:szCs w:val="21"/>
        </w:rPr>
        <w:t>之间有</w:t>
      </w:r>
      <w:r w:rsidRPr="00D93AA2">
        <w:rPr>
          <w:color w:val="FF0000"/>
          <w:szCs w:val="21"/>
        </w:rPr>
        <w:t>5</w:t>
      </w:r>
      <w:r w:rsidRPr="00D93AA2">
        <w:rPr>
          <w:color w:val="FF0000"/>
          <w:szCs w:val="21"/>
        </w:rPr>
        <w:t>个小格，所以一个小格代表</w:t>
      </w:r>
      <w:r w:rsidRPr="00D93AA2">
        <w:rPr>
          <w:color w:val="FF0000"/>
          <w:szCs w:val="21"/>
        </w:rPr>
        <w:t>0.2N</w:t>
      </w:r>
      <w:r w:rsidRPr="00D93AA2">
        <w:rPr>
          <w:color w:val="FF0000"/>
          <w:szCs w:val="21"/>
        </w:rPr>
        <w:t>，即此弹簧测力计的分度值为</w:t>
      </w:r>
      <w:r w:rsidRPr="00D93AA2">
        <w:rPr>
          <w:color w:val="FF0000"/>
          <w:szCs w:val="21"/>
        </w:rPr>
        <w:t>0.2N</w:t>
      </w:r>
      <w:r w:rsidRPr="00D93AA2">
        <w:rPr>
          <w:color w:val="FF0000"/>
          <w:szCs w:val="21"/>
        </w:rPr>
        <w:t>．此时指针指在</w:t>
      </w:r>
      <w:r w:rsidRPr="00D93AA2">
        <w:rPr>
          <w:color w:val="FF0000"/>
          <w:szCs w:val="21"/>
        </w:rPr>
        <w:t>“3”</w:t>
      </w:r>
      <w:r w:rsidRPr="00D93AA2">
        <w:rPr>
          <w:color w:val="FF0000"/>
          <w:szCs w:val="21"/>
        </w:rPr>
        <w:t>处，所以物重为</w:t>
      </w:r>
      <w:r w:rsidRPr="00D93AA2">
        <w:rPr>
          <w:color w:val="FF0000"/>
          <w:szCs w:val="21"/>
        </w:rPr>
        <w:t>3N</w:t>
      </w:r>
      <w:r w:rsidRPr="00D93AA2">
        <w:rPr>
          <w:color w:val="FF0000"/>
          <w:szCs w:val="21"/>
        </w:rPr>
        <w:t>．此选项错误；</w:t>
      </w:r>
      <w:r w:rsidRPr="00D93AA2">
        <w:rPr>
          <w:color w:val="FF0000"/>
          <w:szCs w:val="21"/>
        </w:rPr>
        <w:br/>
        <w:t>C</w:t>
      </w:r>
      <w:r w:rsidRPr="00D93AA2">
        <w:rPr>
          <w:color w:val="FF0000"/>
          <w:szCs w:val="21"/>
        </w:rPr>
        <w:t>、量筒的分度值为</w:t>
      </w:r>
      <w:r w:rsidRPr="00D93AA2">
        <w:rPr>
          <w:color w:val="FF0000"/>
          <w:szCs w:val="21"/>
        </w:rPr>
        <w:t>1ml</w:t>
      </w:r>
      <w:r w:rsidRPr="00D93AA2">
        <w:rPr>
          <w:color w:val="FF0000"/>
          <w:szCs w:val="21"/>
        </w:rPr>
        <w:t>，液体的体积为</w:t>
      </w:r>
      <w:r w:rsidRPr="00D93AA2">
        <w:rPr>
          <w:color w:val="FF0000"/>
          <w:szCs w:val="21"/>
        </w:rPr>
        <w:t>60cm</w:t>
      </w:r>
      <w:r w:rsidRPr="00D93AA2">
        <w:rPr>
          <w:color w:val="FF0000"/>
          <w:szCs w:val="21"/>
          <w:vertAlign w:val="superscript"/>
        </w:rPr>
        <w:t>3</w:t>
      </w:r>
      <w:r w:rsidRPr="00D93AA2">
        <w:rPr>
          <w:color w:val="FF0000"/>
          <w:szCs w:val="21"/>
        </w:rPr>
        <w:t xml:space="preserve"> </w:t>
      </w:r>
      <w:r w:rsidRPr="00D93AA2">
        <w:rPr>
          <w:color w:val="FF0000"/>
          <w:szCs w:val="21"/>
        </w:rPr>
        <w:t>．</w:t>
      </w:r>
      <w:r w:rsidRPr="00D93AA2">
        <w:rPr>
          <w:color w:val="FF0000"/>
          <w:szCs w:val="21"/>
        </w:rPr>
        <w:t xml:space="preserve"> </w:t>
      </w:r>
      <w:r w:rsidRPr="00D93AA2">
        <w:rPr>
          <w:color w:val="FF0000"/>
          <w:szCs w:val="21"/>
        </w:rPr>
        <w:t>此选项正确；</w:t>
      </w:r>
      <w:r w:rsidRPr="00D93AA2">
        <w:rPr>
          <w:color w:val="FF0000"/>
          <w:szCs w:val="21"/>
        </w:rPr>
        <w:br/>
        <w:t>D</w:t>
      </w:r>
      <w:r w:rsidRPr="00D93AA2">
        <w:rPr>
          <w:color w:val="FF0000"/>
          <w:szCs w:val="21"/>
        </w:rPr>
        <w:t>、在秒表的中间表盘上，分针指示的时间为</w:t>
      </w:r>
      <w:r w:rsidRPr="00D93AA2">
        <w:rPr>
          <w:color w:val="FF0000"/>
          <w:szCs w:val="21"/>
        </w:rPr>
        <w:t>0</w:t>
      </w:r>
      <w:r w:rsidRPr="00D93AA2">
        <w:rPr>
          <w:color w:val="FF0000"/>
          <w:szCs w:val="21"/>
        </w:rPr>
        <w:t>，在秒表的大表盘上，</w:t>
      </w:r>
      <w:r w:rsidRPr="00D93AA2">
        <w:rPr>
          <w:color w:val="FF0000"/>
          <w:szCs w:val="21"/>
        </w:rPr>
        <w:t>1s</w:t>
      </w:r>
      <w:r w:rsidRPr="00D93AA2">
        <w:rPr>
          <w:color w:val="FF0000"/>
          <w:szCs w:val="21"/>
        </w:rPr>
        <w:t>之间有</w:t>
      </w:r>
      <w:r w:rsidRPr="00D93AA2">
        <w:rPr>
          <w:color w:val="FF0000"/>
          <w:szCs w:val="21"/>
        </w:rPr>
        <w:t>2</w:t>
      </w:r>
      <w:r w:rsidRPr="00D93AA2">
        <w:rPr>
          <w:color w:val="FF0000"/>
          <w:szCs w:val="21"/>
        </w:rPr>
        <w:t>个小格，所以一个小格代表</w:t>
      </w:r>
      <w:r w:rsidRPr="00D93AA2">
        <w:rPr>
          <w:color w:val="FF0000"/>
          <w:szCs w:val="21"/>
        </w:rPr>
        <w:t>0.5s</w:t>
      </w:r>
      <w:r w:rsidRPr="00D93AA2">
        <w:rPr>
          <w:color w:val="FF0000"/>
          <w:szCs w:val="21"/>
        </w:rPr>
        <w:t>，指针在</w:t>
      </w:r>
      <w:r w:rsidRPr="00D93AA2">
        <w:rPr>
          <w:color w:val="FF0000"/>
          <w:szCs w:val="21"/>
        </w:rPr>
        <w:t>30s</w:t>
      </w:r>
      <w:r w:rsidRPr="00D93AA2">
        <w:rPr>
          <w:color w:val="FF0000"/>
          <w:szCs w:val="21"/>
        </w:rPr>
        <w:t>处，所以秒针指示的时间为</w:t>
      </w:r>
      <w:r w:rsidRPr="00D93AA2">
        <w:rPr>
          <w:color w:val="FF0000"/>
          <w:szCs w:val="21"/>
        </w:rPr>
        <w:t>30s</w:t>
      </w:r>
      <w:r w:rsidRPr="00D93AA2">
        <w:rPr>
          <w:color w:val="FF0000"/>
          <w:szCs w:val="21"/>
        </w:rPr>
        <w:t>，即秒表的读数为</w:t>
      </w:r>
      <w:r w:rsidRPr="00D93AA2">
        <w:rPr>
          <w:color w:val="FF0000"/>
          <w:szCs w:val="21"/>
        </w:rPr>
        <w:t>30s</w:t>
      </w:r>
      <w:r w:rsidRPr="00D93AA2">
        <w:rPr>
          <w:color w:val="FF0000"/>
          <w:szCs w:val="21"/>
        </w:rPr>
        <w:t>．此选项错误．</w:t>
      </w:r>
      <w:r w:rsidRPr="00D93AA2">
        <w:rPr>
          <w:color w:val="FF0000"/>
          <w:szCs w:val="21"/>
        </w:rPr>
        <w:br/>
      </w:r>
      <w:r w:rsidRPr="00D93AA2">
        <w:rPr>
          <w:color w:val="FF0000"/>
          <w:szCs w:val="21"/>
        </w:rPr>
        <w:t>故选</w:t>
      </w:r>
      <w:r w:rsidRPr="00D93AA2">
        <w:rPr>
          <w:color w:val="FF0000"/>
          <w:szCs w:val="21"/>
        </w:rPr>
        <w:t>C</w:t>
      </w:r>
      <w:r w:rsidRPr="00D93AA2">
        <w:rPr>
          <w:color w:val="FF0000"/>
          <w:szCs w:val="21"/>
        </w:rPr>
        <w:t>．</w:t>
      </w:r>
      <w:r w:rsidRPr="00D93AA2">
        <w:rPr>
          <w:color w:val="FF0000"/>
          <w:szCs w:val="21"/>
        </w:rPr>
        <w:br/>
      </w:r>
      <w:r w:rsidRPr="00D93AA2">
        <w:rPr>
          <w:color w:val="000000"/>
          <w:szCs w:val="21"/>
        </w:rPr>
        <w:t>8.</w:t>
      </w:r>
      <w:r w:rsidRPr="00D93AA2">
        <w:rPr>
          <w:color w:val="000000"/>
          <w:szCs w:val="21"/>
        </w:rPr>
        <w:t>在弹性限度内，弹簧的伸长</w:t>
      </w:r>
      <w:r w:rsidRPr="00D93AA2">
        <w:rPr>
          <w:i/>
          <w:color w:val="000000"/>
          <w:szCs w:val="21"/>
        </w:rPr>
        <w:t>Δl</w:t>
      </w:r>
      <w:r w:rsidRPr="00D93AA2">
        <w:rPr>
          <w:color w:val="000000"/>
          <w:szCs w:val="21"/>
        </w:rPr>
        <w:t>与受到的拉力</w:t>
      </w:r>
      <w:r w:rsidRPr="00D93AA2">
        <w:rPr>
          <w:i/>
          <w:color w:val="000000"/>
          <w:szCs w:val="21"/>
        </w:rPr>
        <w:t>F</w:t>
      </w:r>
      <w:r w:rsidRPr="00D93AA2">
        <w:rPr>
          <w:color w:val="000000"/>
          <w:szCs w:val="21"/>
        </w:rPr>
        <w:t>成正比，如图所示的图像中能正确表示这一关系的是（</w:t>
      </w:r>
      <w:r w:rsidRPr="00D93AA2">
        <w:rPr>
          <w:color w:val="000000"/>
          <w:szCs w:val="21"/>
        </w:rPr>
        <w:t xml:space="preserve">   </w:t>
      </w:r>
      <w:r w:rsidRPr="00D93AA2">
        <w:rPr>
          <w:color w:val="000000"/>
          <w:szCs w:val="21"/>
        </w:rPr>
        <w:t>）</w:t>
      </w:r>
      <w:r w:rsidRPr="00D93AA2">
        <w:rPr>
          <w:color w:val="000000"/>
          <w:szCs w:val="21"/>
        </w:rPr>
        <w:t xml:space="preserve">            </w:t>
      </w:r>
    </w:p>
    <w:p w:rsidR="00A9457A" w:rsidRPr="00D93AA2" w:rsidRDefault="00A9457A" w:rsidP="00A9457A">
      <w:pPr>
        <w:spacing w:line="360" w:lineRule="auto"/>
        <w:ind w:left="150" w:firstLine="200"/>
        <w:rPr>
          <w:szCs w:val="21"/>
        </w:rPr>
      </w:pPr>
      <w:r w:rsidRPr="00D93AA2">
        <w:rPr>
          <w:color w:val="000000"/>
          <w:szCs w:val="21"/>
        </w:rPr>
        <w:t>A. </w:t>
      </w:r>
      <w:r>
        <w:rPr>
          <w:noProof/>
          <w:szCs w:val="21"/>
        </w:rPr>
        <w:drawing>
          <wp:inline distT="0" distB="0" distL="0" distR="0">
            <wp:extent cx="638175" cy="666750"/>
            <wp:effectExtent l="19050" t="0" r="9525" b="0"/>
            <wp:docPr id="94"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17"/>
                    <a:srcRect/>
                    <a:stretch>
                      <a:fillRect/>
                    </a:stretch>
                  </pic:blipFill>
                  <pic:spPr bwMode="auto">
                    <a:xfrm>
                      <a:off x="0" y="0"/>
                      <a:ext cx="638175" cy="666750"/>
                    </a:xfrm>
                    <a:prstGeom prst="rect">
                      <a:avLst/>
                    </a:prstGeom>
                    <a:noFill/>
                    <a:ln w="9525">
                      <a:noFill/>
                      <a:miter lim="800000"/>
                      <a:headEnd/>
                      <a:tailEnd/>
                    </a:ln>
                  </pic:spPr>
                </pic:pic>
              </a:graphicData>
            </a:graphic>
          </wp:inline>
        </w:drawing>
      </w:r>
      <w:r w:rsidRPr="00D93AA2">
        <w:rPr>
          <w:color w:val="000000"/>
          <w:szCs w:val="21"/>
        </w:rPr>
        <w:t>         </w:t>
      </w:r>
      <w:r>
        <w:rPr>
          <w:noProof/>
          <w:szCs w:val="21"/>
        </w:rPr>
        <w:drawing>
          <wp:inline distT="0" distB="0" distL="0" distR="0">
            <wp:extent cx="28575" cy="38100"/>
            <wp:effectExtent l="19050" t="0" r="9525" b="0"/>
            <wp:docPr id="95"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18"/>
                    <a:srcRect/>
                    <a:stretch>
                      <a:fillRect/>
                    </a:stretch>
                  </pic:blipFill>
                  <pic:spPr bwMode="auto">
                    <a:xfrm>
                      <a:off x="0" y="0"/>
                      <a:ext cx="28575" cy="38100"/>
                    </a:xfrm>
                    <a:prstGeom prst="rect">
                      <a:avLst/>
                    </a:prstGeom>
                    <a:noFill/>
                    <a:ln w="9525">
                      <a:noFill/>
                      <a:miter lim="800000"/>
                      <a:headEnd/>
                      <a:tailEnd/>
                    </a:ln>
                  </pic:spPr>
                </pic:pic>
              </a:graphicData>
            </a:graphic>
          </wp:inline>
        </w:drawing>
      </w:r>
      <w:r w:rsidRPr="00D93AA2">
        <w:rPr>
          <w:color w:val="000000"/>
          <w:szCs w:val="21"/>
        </w:rPr>
        <w:t>B. </w:t>
      </w:r>
      <w:r>
        <w:rPr>
          <w:noProof/>
          <w:szCs w:val="21"/>
        </w:rPr>
        <w:drawing>
          <wp:inline distT="0" distB="0" distL="0" distR="0">
            <wp:extent cx="619125" cy="676275"/>
            <wp:effectExtent l="19050" t="0" r="9525" b="0"/>
            <wp:docPr id="96"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19"/>
                    <a:srcRect/>
                    <a:stretch>
                      <a:fillRect/>
                    </a:stretch>
                  </pic:blipFill>
                  <pic:spPr bwMode="auto">
                    <a:xfrm>
                      <a:off x="0" y="0"/>
                      <a:ext cx="619125" cy="676275"/>
                    </a:xfrm>
                    <a:prstGeom prst="rect">
                      <a:avLst/>
                    </a:prstGeom>
                    <a:noFill/>
                    <a:ln w="9525">
                      <a:noFill/>
                      <a:miter lim="800000"/>
                      <a:headEnd/>
                      <a:tailEnd/>
                    </a:ln>
                  </pic:spPr>
                </pic:pic>
              </a:graphicData>
            </a:graphic>
          </wp:inline>
        </w:drawing>
      </w:r>
      <w:r w:rsidRPr="00D93AA2">
        <w:rPr>
          <w:color w:val="000000"/>
          <w:szCs w:val="21"/>
        </w:rPr>
        <w:t>                       </w:t>
      </w:r>
      <w:r>
        <w:rPr>
          <w:noProof/>
          <w:szCs w:val="21"/>
        </w:rPr>
        <w:drawing>
          <wp:inline distT="0" distB="0" distL="0" distR="0">
            <wp:extent cx="28575" cy="38100"/>
            <wp:effectExtent l="19050" t="0" r="9525" b="0"/>
            <wp:docPr id="97"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18"/>
                    <a:srcRect/>
                    <a:stretch>
                      <a:fillRect/>
                    </a:stretch>
                  </pic:blipFill>
                  <pic:spPr bwMode="auto">
                    <a:xfrm>
                      <a:off x="0" y="0"/>
                      <a:ext cx="28575" cy="38100"/>
                    </a:xfrm>
                    <a:prstGeom prst="rect">
                      <a:avLst/>
                    </a:prstGeom>
                    <a:noFill/>
                    <a:ln w="9525">
                      <a:noFill/>
                      <a:miter lim="800000"/>
                      <a:headEnd/>
                      <a:tailEnd/>
                    </a:ln>
                  </pic:spPr>
                </pic:pic>
              </a:graphicData>
            </a:graphic>
          </wp:inline>
        </w:drawing>
      </w:r>
      <w:r w:rsidRPr="00D93AA2">
        <w:rPr>
          <w:color w:val="000000"/>
          <w:szCs w:val="21"/>
        </w:rPr>
        <w:t>C. </w:t>
      </w:r>
      <w:r>
        <w:rPr>
          <w:noProof/>
          <w:szCs w:val="21"/>
        </w:rPr>
        <w:drawing>
          <wp:inline distT="0" distB="0" distL="0" distR="0">
            <wp:extent cx="657225" cy="733425"/>
            <wp:effectExtent l="19050" t="0" r="9525" b="0"/>
            <wp:docPr id="98"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20"/>
                    <a:srcRect/>
                    <a:stretch>
                      <a:fillRect/>
                    </a:stretch>
                  </pic:blipFill>
                  <pic:spPr bwMode="auto">
                    <a:xfrm>
                      <a:off x="0" y="0"/>
                      <a:ext cx="657225" cy="733425"/>
                    </a:xfrm>
                    <a:prstGeom prst="rect">
                      <a:avLst/>
                    </a:prstGeom>
                    <a:noFill/>
                    <a:ln w="9525">
                      <a:noFill/>
                      <a:miter lim="800000"/>
                      <a:headEnd/>
                      <a:tailEnd/>
                    </a:ln>
                  </pic:spPr>
                </pic:pic>
              </a:graphicData>
            </a:graphic>
          </wp:inline>
        </w:drawing>
      </w:r>
      <w:r w:rsidRPr="00D93AA2">
        <w:rPr>
          <w:color w:val="000000"/>
          <w:szCs w:val="21"/>
        </w:rPr>
        <w:t>         </w:t>
      </w:r>
      <w:r>
        <w:rPr>
          <w:noProof/>
          <w:szCs w:val="21"/>
        </w:rPr>
        <w:drawing>
          <wp:inline distT="0" distB="0" distL="0" distR="0">
            <wp:extent cx="28575" cy="38100"/>
            <wp:effectExtent l="19050" t="0" r="9525" b="0"/>
            <wp:docPr id="99"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18"/>
                    <a:srcRect/>
                    <a:stretch>
                      <a:fillRect/>
                    </a:stretch>
                  </pic:blipFill>
                  <pic:spPr bwMode="auto">
                    <a:xfrm>
                      <a:off x="0" y="0"/>
                      <a:ext cx="28575" cy="38100"/>
                    </a:xfrm>
                    <a:prstGeom prst="rect">
                      <a:avLst/>
                    </a:prstGeom>
                    <a:noFill/>
                    <a:ln w="9525">
                      <a:noFill/>
                      <a:miter lim="800000"/>
                      <a:headEnd/>
                      <a:tailEnd/>
                    </a:ln>
                  </pic:spPr>
                </pic:pic>
              </a:graphicData>
            </a:graphic>
          </wp:inline>
        </w:drawing>
      </w:r>
      <w:r w:rsidRPr="00D93AA2">
        <w:rPr>
          <w:color w:val="000000"/>
          <w:szCs w:val="21"/>
        </w:rPr>
        <w:t>D. </w:t>
      </w:r>
      <w:r>
        <w:rPr>
          <w:noProof/>
          <w:szCs w:val="21"/>
        </w:rPr>
        <w:drawing>
          <wp:inline distT="0" distB="0" distL="0" distR="0">
            <wp:extent cx="685800" cy="695325"/>
            <wp:effectExtent l="19050" t="0" r="0" b="0"/>
            <wp:docPr id="100"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21"/>
                    <a:srcRect/>
                    <a:stretch>
                      <a:fillRect/>
                    </a:stretch>
                  </pic:blipFill>
                  <pic:spPr bwMode="auto">
                    <a:xfrm>
                      <a:off x="0" y="0"/>
                      <a:ext cx="685800" cy="695325"/>
                    </a:xfrm>
                    <a:prstGeom prst="rect">
                      <a:avLst/>
                    </a:prstGeom>
                    <a:noFill/>
                    <a:ln w="9525">
                      <a:noFill/>
                      <a:miter lim="800000"/>
                      <a:headEnd/>
                      <a:tailEnd/>
                    </a:ln>
                  </pic:spPr>
                </pic:pic>
              </a:graphicData>
            </a:graphic>
          </wp:inline>
        </w:drawing>
      </w:r>
    </w:p>
    <w:p w:rsidR="00A9457A" w:rsidRPr="00D93AA2" w:rsidRDefault="00A9457A" w:rsidP="00A9457A">
      <w:pPr>
        <w:spacing w:line="360" w:lineRule="auto"/>
        <w:ind w:firstLine="200"/>
        <w:rPr>
          <w:color w:val="FF0000"/>
          <w:szCs w:val="21"/>
        </w:rPr>
      </w:pPr>
      <w:r w:rsidRPr="00D93AA2">
        <w:rPr>
          <w:color w:val="FF0000"/>
          <w:szCs w:val="21"/>
        </w:rPr>
        <w:t>【答案】</w:t>
      </w:r>
      <w:r w:rsidRPr="00D93AA2">
        <w:rPr>
          <w:color w:val="FF0000"/>
          <w:szCs w:val="21"/>
        </w:rPr>
        <w:t xml:space="preserve">B  </w:t>
      </w:r>
    </w:p>
    <w:p w:rsidR="00A9457A" w:rsidRPr="00D93AA2" w:rsidRDefault="00A9457A" w:rsidP="00A9457A">
      <w:pPr>
        <w:spacing w:line="360" w:lineRule="auto"/>
        <w:ind w:firstLine="200"/>
        <w:rPr>
          <w:color w:val="FF0000"/>
          <w:szCs w:val="21"/>
        </w:rPr>
      </w:pPr>
      <w:r w:rsidRPr="00D93AA2">
        <w:rPr>
          <w:color w:val="FF0000"/>
          <w:szCs w:val="21"/>
        </w:rPr>
        <w:t>【解析】解：（</w:t>
      </w:r>
      <w:r w:rsidRPr="00D93AA2">
        <w:rPr>
          <w:color w:val="FF0000"/>
          <w:szCs w:val="21"/>
        </w:rPr>
        <w:t>1</w:t>
      </w:r>
      <w:r w:rsidRPr="00D93AA2">
        <w:rPr>
          <w:color w:val="FF0000"/>
          <w:szCs w:val="21"/>
        </w:rPr>
        <w:t>）实验中用纵轴表示弹簧的伸长量</w:t>
      </w:r>
      <w:r w:rsidRPr="00D93AA2">
        <w:rPr>
          <w:rFonts w:ascii="Cambria Math" w:hAnsi="Cambria Math" w:cs="Cambria Math"/>
          <w:color w:val="FF0000"/>
          <w:szCs w:val="21"/>
        </w:rPr>
        <w:t>△</w:t>
      </w:r>
      <w:r w:rsidRPr="00D93AA2">
        <w:rPr>
          <w:color w:val="FF0000"/>
          <w:szCs w:val="21"/>
        </w:rPr>
        <w:t>L</w:t>
      </w:r>
      <w:r w:rsidRPr="00D93AA2">
        <w:rPr>
          <w:color w:val="FF0000"/>
          <w:szCs w:val="21"/>
        </w:rPr>
        <w:t>，横轴表示弹簧的拉力</w:t>
      </w:r>
      <w:r w:rsidRPr="00D93AA2">
        <w:rPr>
          <w:color w:val="FF0000"/>
          <w:szCs w:val="21"/>
        </w:rPr>
        <w:t>F</w:t>
      </w:r>
      <w:r w:rsidRPr="00D93AA2">
        <w:rPr>
          <w:color w:val="FF0000"/>
          <w:szCs w:val="21"/>
        </w:rPr>
        <w:t>；（</w:t>
      </w:r>
      <w:r w:rsidRPr="00D93AA2">
        <w:rPr>
          <w:color w:val="FF0000"/>
          <w:szCs w:val="21"/>
        </w:rPr>
        <w:t>2</w:t>
      </w:r>
      <w:r w:rsidRPr="00D93AA2">
        <w:rPr>
          <w:color w:val="FF0000"/>
          <w:szCs w:val="21"/>
        </w:rPr>
        <w:t>）弹簧平放时测量自然长度，此时弹簧伸长量为</w:t>
      </w:r>
      <w:r w:rsidRPr="00D93AA2">
        <w:rPr>
          <w:color w:val="FF0000"/>
          <w:szCs w:val="21"/>
        </w:rPr>
        <w:t>0cm</w:t>
      </w:r>
      <w:r w:rsidRPr="00D93AA2">
        <w:rPr>
          <w:color w:val="FF0000"/>
          <w:szCs w:val="21"/>
        </w:rPr>
        <w:t>；（</w:t>
      </w:r>
      <w:r w:rsidRPr="00D93AA2">
        <w:rPr>
          <w:color w:val="FF0000"/>
          <w:szCs w:val="21"/>
        </w:rPr>
        <w:t>3</w:t>
      </w:r>
      <w:r w:rsidRPr="00D93AA2">
        <w:rPr>
          <w:color w:val="FF0000"/>
          <w:szCs w:val="21"/>
        </w:rPr>
        <w:t>）当竖直悬挂时，由于自身重力的影响弹簧会有一段伸长量，但此时所挂重物的重力为</w:t>
      </w:r>
      <w:r w:rsidRPr="00D93AA2">
        <w:rPr>
          <w:color w:val="FF0000"/>
          <w:szCs w:val="21"/>
        </w:rPr>
        <w:t>0N</w:t>
      </w:r>
      <w:r w:rsidRPr="00D93AA2">
        <w:rPr>
          <w:color w:val="FF0000"/>
          <w:szCs w:val="21"/>
        </w:rPr>
        <w:t>（即：</w:t>
      </w:r>
      <w:r w:rsidRPr="00D93AA2">
        <w:rPr>
          <w:color w:val="FF0000"/>
          <w:szCs w:val="21"/>
        </w:rPr>
        <w:t>F=0N</w:t>
      </w:r>
      <w:r w:rsidRPr="00D93AA2">
        <w:rPr>
          <w:color w:val="FF0000"/>
          <w:szCs w:val="21"/>
        </w:rPr>
        <w:t>）（</w:t>
      </w:r>
      <w:r w:rsidRPr="00D93AA2">
        <w:rPr>
          <w:color w:val="FF0000"/>
          <w:szCs w:val="21"/>
        </w:rPr>
        <w:t>4</w:t>
      </w:r>
      <w:r w:rsidRPr="00D93AA2">
        <w:rPr>
          <w:color w:val="FF0000"/>
          <w:szCs w:val="21"/>
        </w:rPr>
        <w:t>）因为在弹簧的弹性限度内，弹簧的伸长与其所受的拉力成正比，综合上述分析四个图象中只有</w:t>
      </w:r>
      <w:r w:rsidRPr="00D93AA2">
        <w:rPr>
          <w:color w:val="FF0000"/>
          <w:szCs w:val="21"/>
        </w:rPr>
        <w:t>B</w:t>
      </w:r>
      <w:r w:rsidRPr="00D93AA2">
        <w:rPr>
          <w:color w:val="FF0000"/>
          <w:szCs w:val="21"/>
        </w:rPr>
        <w:t>符合．</w:t>
      </w:r>
    </w:p>
    <w:p w:rsidR="00A9457A" w:rsidRPr="00D93AA2" w:rsidRDefault="00A9457A" w:rsidP="00A9457A">
      <w:pPr>
        <w:spacing w:line="360" w:lineRule="auto"/>
        <w:ind w:firstLine="200"/>
        <w:rPr>
          <w:color w:val="FF0000"/>
          <w:szCs w:val="21"/>
        </w:rPr>
      </w:pPr>
      <w:r w:rsidRPr="00D93AA2">
        <w:rPr>
          <w:color w:val="FF0000"/>
          <w:szCs w:val="21"/>
        </w:rPr>
        <w:t>故答案为：</w:t>
      </w:r>
      <w:r w:rsidRPr="00D93AA2">
        <w:rPr>
          <w:color w:val="FF0000"/>
          <w:szCs w:val="21"/>
        </w:rPr>
        <w:t>B</w:t>
      </w:r>
      <w:r w:rsidRPr="00D93AA2">
        <w:rPr>
          <w:color w:val="FF0000"/>
          <w:szCs w:val="21"/>
        </w:rPr>
        <w:t>．</w:t>
      </w:r>
    </w:p>
    <w:p w:rsidR="00A9457A" w:rsidRPr="00D93AA2" w:rsidRDefault="00A9457A" w:rsidP="00A9457A">
      <w:pPr>
        <w:spacing w:line="360" w:lineRule="auto"/>
        <w:ind w:firstLine="200"/>
        <w:rPr>
          <w:szCs w:val="21"/>
        </w:rPr>
      </w:pPr>
      <w:r w:rsidRPr="00D93AA2">
        <w:rPr>
          <w:color w:val="000000"/>
          <w:szCs w:val="21"/>
        </w:rPr>
        <w:t>9.</w:t>
      </w:r>
      <w:r w:rsidRPr="00D93AA2">
        <w:rPr>
          <w:color w:val="000000"/>
          <w:szCs w:val="21"/>
        </w:rPr>
        <w:t>如图所示，两匹马各用</w:t>
      </w:r>
      <w:r w:rsidRPr="00D93AA2">
        <w:rPr>
          <w:color w:val="000000"/>
          <w:szCs w:val="21"/>
        </w:rPr>
        <w:t>1000N</w:t>
      </w:r>
      <w:r w:rsidRPr="00D93AA2">
        <w:rPr>
          <w:color w:val="000000"/>
          <w:szCs w:val="21"/>
        </w:rPr>
        <w:t>的力沿完全相反的方向拉一弹簧测力计，则此时弹簧测力计的示数为（</w:t>
      </w:r>
      <w:r w:rsidRPr="00D93AA2">
        <w:rPr>
          <w:color w:val="000000"/>
          <w:szCs w:val="21"/>
        </w:rPr>
        <w:t xml:space="preserve">   </w:t>
      </w:r>
      <w:r w:rsidRPr="00D93AA2">
        <w:rPr>
          <w:color w:val="000000"/>
          <w:szCs w:val="21"/>
        </w:rPr>
        <w:t>）</w:t>
      </w:r>
    </w:p>
    <w:p w:rsidR="00A9457A" w:rsidRPr="00D93AA2" w:rsidRDefault="00A9457A" w:rsidP="00A9457A">
      <w:pPr>
        <w:spacing w:line="360" w:lineRule="auto"/>
        <w:ind w:firstLine="200"/>
        <w:rPr>
          <w:szCs w:val="21"/>
        </w:rPr>
      </w:pPr>
      <w:r>
        <w:rPr>
          <w:noProof/>
          <w:szCs w:val="21"/>
        </w:rPr>
        <w:drawing>
          <wp:inline distT="0" distB="0" distL="0" distR="0">
            <wp:extent cx="1609725" cy="542925"/>
            <wp:effectExtent l="19050" t="0" r="9525" b="0"/>
            <wp:docPr id="101"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22"/>
                    <a:srcRect/>
                    <a:stretch>
                      <a:fillRect/>
                    </a:stretch>
                  </pic:blipFill>
                  <pic:spPr bwMode="auto">
                    <a:xfrm>
                      <a:off x="0" y="0"/>
                      <a:ext cx="1609725" cy="542925"/>
                    </a:xfrm>
                    <a:prstGeom prst="rect">
                      <a:avLst/>
                    </a:prstGeom>
                    <a:noFill/>
                    <a:ln w="9525">
                      <a:noFill/>
                      <a:miter lim="800000"/>
                      <a:headEnd/>
                      <a:tailEnd/>
                    </a:ln>
                  </pic:spPr>
                </pic:pic>
              </a:graphicData>
            </a:graphic>
          </wp:inline>
        </w:drawing>
      </w:r>
    </w:p>
    <w:p w:rsidR="00A9457A" w:rsidRPr="00D93AA2" w:rsidRDefault="00A9457A" w:rsidP="00A9457A">
      <w:pPr>
        <w:spacing w:line="360" w:lineRule="auto"/>
        <w:ind w:left="150" w:firstLine="200"/>
        <w:rPr>
          <w:szCs w:val="21"/>
        </w:rPr>
      </w:pPr>
      <w:r w:rsidRPr="00D93AA2">
        <w:rPr>
          <w:color w:val="000000"/>
          <w:szCs w:val="21"/>
        </w:rPr>
        <w:t>A. 2000N       </w:t>
      </w:r>
      <w:r>
        <w:rPr>
          <w:noProof/>
          <w:szCs w:val="21"/>
        </w:rPr>
        <w:drawing>
          <wp:inline distT="0" distB="0" distL="0" distR="0">
            <wp:extent cx="19050" cy="38100"/>
            <wp:effectExtent l="19050" t="0" r="0" b="0"/>
            <wp:docPr id="102"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9"/>
                    <a:srcRect/>
                    <a:stretch>
                      <a:fillRect/>
                    </a:stretch>
                  </pic:blipFill>
                  <pic:spPr bwMode="auto">
                    <a:xfrm>
                      <a:off x="0" y="0"/>
                      <a:ext cx="19050" cy="38100"/>
                    </a:xfrm>
                    <a:prstGeom prst="rect">
                      <a:avLst/>
                    </a:prstGeom>
                    <a:noFill/>
                    <a:ln w="9525">
                      <a:noFill/>
                      <a:miter lim="800000"/>
                      <a:headEnd/>
                      <a:tailEnd/>
                    </a:ln>
                  </pic:spPr>
                </pic:pic>
              </a:graphicData>
            </a:graphic>
          </wp:inline>
        </w:drawing>
      </w:r>
      <w:r w:rsidRPr="00D93AA2">
        <w:rPr>
          <w:color w:val="000000"/>
          <w:szCs w:val="21"/>
        </w:rPr>
        <w:t>B. 1000N    </w:t>
      </w:r>
      <w:r>
        <w:rPr>
          <w:noProof/>
          <w:szCs w:val="21"/>
        </w:rPr>
        <w:drawing>
          <wp:inline distT="0" distB="0" distL="0" distR="0">
            <wp:extent cx="19050" cy="38100"/>
            <wp:effectExtent l="19050" t="0" r="0" b="0"/>
            <wp:docPr id="103"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题试卷、教案、课件、教学论文、素材等各类教学资源库下载，还有大量丰富的教学资讯！"/>
                    <pic:cNvPicPr>
                      <a:picLocks noChangeAspect="1" noChangeArrowheads="1"/>
                    </pic:cNvPicPr>
                  </pic:nvPicPr>
                  <pic:blipFill>
                    <a:blip r:embed="rId9"/>
                    <a:srcRect/>
                    <a:stretch>
                      <a:fillRect/>
                    </a:stretch>
                  </pic:blipFill>
                  <pic:spPr bwMode="auto">
                    <a:xfrm>
                      <a:off x="0" y="0"/>
                      <a:ext cx="19050" cy="38100"/>
                    </a:xfrm>
                    <a:prstGeom prst="rect">
                      <a:avLst/>
                    </a:prstGeom>
                    <a:noFill/>
                    <a:ln w="9525">
                      <a:noFill/>
                      <a:miter lim="800000"/>
                      <a:headEnd/>
                      <a:tailEnd/>
                    </a:ln>
                  </pic:spPr>
                </pic:pic>
              </a:graphicData>
            </a:graphic>
          </wp:inline>
        </w:drawing>
      </w:r>
      <w:r w:rsidRPr="00D93AA2">
        <w:rPr>
          <w:color w:val="000000"/>
          <w:szCs w:val="21"/>
        </w:rPr>
        <w:t>C. 0N     </w:t>
      </w:r>
      <w:r>
        <w:rPr>
          <w:noProof/>
          <w:szCs w:val="21"/>
        </w:rPr>
        <w:drawing>
          <wp:inline distT="0" distB="0" distL="0" distR="0">
            <wp:extent cx="19050" cy="38100"/>
            <wp:effectExtent l="19050" t="0" r="0" b="0"/>
            <wp:docPr id="104"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9"/>
                    <a:srcRect/>
                    <a:stretch>
                      <a:fillRect/>
                    </a:stretch>
                  </pic:blipFill>
                  <pic:spPr bwMode="auto">
                    <a:xfrm>
                      <a:off x="0" y="0"/>
                      <a:ext cx="19050" cy="38100"/>
                    </a:xfrm>
                    <a:prstGeom prst="rect">
                      <a:avLst/>
                    </a:prstGeom>
                    <a:noFill/>
                    <a:ln w="9525">
                      <a:noFill/>
                      <a:miter lim="800000"/>
                      <a:headEnd/>
                      <a:tailEnd/>
                    </a:ln>
                  </pic:spPr>
                </pic:pic>
              </a:graphicData>
            </a:graphic>
          </wp:inline>
        </w:drawing>
      </w:r>
      <w:r w:rsidRPr="00D93AA2">
        <w:rPr>
          <w:color w:val="000000"/>
          <w:szCs w:val="21"/>
        </w:rPr>
        <w:t>D. 500N</w:t>
      </w:r>
    </w:p>
    <w:p w:rsidR="00A9457A" w:rsidRPr="00D93AA2" w:rsidRDefault="00A9457A" w:rsidP="00A9457A">
      <w:pPr>
        <w:spacing w:line="360" w:lineRule="auto"/>
        <w:ind w:firstLine="200"/>
        <w:rPr>
          <w:color w:val="FF0000"/>
          <w:szCs w:val="21"/>
        </w:rPr>
      </w:pPr>
      <w:r w:rsidRPr="00D93AA2">
        <w:rPr>
          <w:color w:val="FF0000"/>
          <w:szCs w:val="21"/>
        </w:rPr>
        <w:t>【答案】</w:t>
      </w:r>
      <w:r w:rsidRPr="00D93AA2">
        <w:rPr>
          <w:color w:val="FF0000"/>
          <w:szCs w:val="21"/>
        </w:rPr>
        <w:t xml:space="preserve">B  </w:t>
      </w:r>
    </w:p>
    <w:p w:rsidR="00A9457A" w:rsidRPr="00D93AA2" w:rsidRDefault="00A9457A" w:rsidP="00A9457A">
      <w:pPr>
        <w:spacing w:line="360" w:lineRule="auto"/>
        <w:ind w:firstLine="200"/>
        <w:rPr>
          <w:color w:val="FF0000"/>
          <w:szCs w:val="21"/>
        </w:rPr>
      </w:pPr>
      <w:r w:rsidRPr="00D93AA2">
        <w:rPr>
          <w:color w:val="FF0000"/>
          <w:szCs w:val="21"/>
        </w:rPr>
        <w:lastRenderedPageBreak/>
        <w:t>【解析】两匹马各用</w:t>
      </w:r>
      <w:r w:rsidRPr="00D93AA2">
        <w:rPr>
          <w:color w:val="FF0000"/>
          <w:szCs w:val="21"/>
        </w:rPr>
        <w:t>1000N</w:t>
      </w:r>
      <w:r w:rsidRPr="00D93AA2">
        <w:rPr>
          <w:color w:val="FF0000"/>
          <w:szCs w:val="21"/>
        </w:rPr>
        <w:t>的力沿完全相反的方向拉一弹簧测力计时，弹簧测力计挂钩端的拉力为</w:t>
      </w:r>
      <w:r w:rsidRPr="00D93AA2">
        <w:rPr>
          <w:color w:val="FF0000"/>
          <w:szCs w:val="21"/>
        </w:rPr>
        <w:t>1000N</w:t>
      </w:r>
      <w:r w:rsidRPr="00D93AA2">
        <w:rPr>
          <w:color w:val="FF0000"/>
          <w:szCs w:val="21"/>
        </w:rPr>
        <w:t>，所以弹簧测力计的示数为</w:t>
      </w:r>
      <w:r w:rsidRPr="00D93AA2">
        <w:rPr>
          <w:color w:val="FF0000"/>
          <w:szCs w:val="21"/>
        </w:rPr>
        <w:t>1000N</w:t>
      </w:r>
      <w:r w:rsidRPr="00D93AA2">
        <w:rPr>
          <w:color w:val="FF0000"/>
          <w:szCs w:val="21"/>
        </w:rPr>
        <w:t>。</w:t>
      </w:r>
      <w:r w:rsidRPr="00D93AA2">
        <w:rPr>
          <w:color w:val="FF0000"/>
          <w:szCs w:val="21"/>
        </w:rPr>
        <w:br/>
      </w:r>
      <w:r w:rsidRPr="00D93AA2">
        <w:rPr>
          <w:color w:val="FF0000"/>
          <w:szCs w:val="21"/>
        </w:rPr>
        <w:t>故答案为：</w:t>
      </w:r>
      <w:r w:rsidRPr="00D93AA2">
        <w:rPr>
          <w:color w:val="FF0000"/>
          <w:szCs w:val="21"/>
        </w:rPr>
        <w:t>B</w:t>
      </w:r>
      <w:r w:rsidRPr="00D93AA2">
        <w:rPr>
          <w:color w:val="FF0000"/>
          <w:szCs w:val="21"/>
        </w:rPr>
        <w:t>。</w:t>
      </w:r>
    </w:p>
    <w:p w:rsidR="00A9457A" w:rsidRPr="00D93AA2" w:rsidRDefault="00A9457A" w:rsidP="00A9457A">
      <w:pPr>
        <w:spacing w:line="360" w:lineRule="auto"/>
        <w:ind w:firstLine="200"/>
        <w:rPr>
          <w:szCs w:val="21"/>
        </w:rPr>
      </w:pPr>
      <w:r w:rsidRPr="00D93AA2">
        <w:rPr>
          <w:color w:val="000000"/>
          <w:szCs w:val="21"/>
        </w:rPr>
        <w:t>10.</w:t>
      </w:r>
      <w:r w:rsidRPr="00D93AA2">
        <w:rPr>
          <w:color w:val="000000"/>
          <w:szCs w:val="21"/>
        </w:rPr>
        <w:t>撑杆跳高是应用了撑杆的</w:t>
      </w:r>
      <w:r w:rsidRPr="00D93AA2">
        <w:rPr>
          <w:color w:val="000000"/>
          <w:szCs w:val="21"/>
        </w:rPr>
        <w:t xml:space="preserve">(    )            </w:t>
      </w:r>
    </w:p>
    <w:p w:rsidR="00A9457A" w:rsidRPr="00D93AA2" w:rsidRDefault="00A9457A" w:rsidP="00A9457A">
      <w:pPr>
        <w:spacing w:line="360" w:lineRule="auto"/>
        <w:ind w:left="150" w:firstLine="200"/>
        <w:rPr>
          <w:szCs w:val="21"/>
        </w:rPr>
      </w:pPr>
      <w:r w:rsidRPr="00D93AA2">
        <w:rPr>
          <w:color w:val="000000"/>
          <w:szCs w:val="21"/>
        </w:rPr>
        <w:t>A. </w:t>
      </w:r>
      <w:r w:rsidRPr="00D93AA2">
        <w:rPr>
          <w:color w:val="000000"/>
          <w:szCs w:val="21"/>
        </w:rPr>
        <w:t>延展性好</w:t>
      </w:r>
      <w:r w:rsidRPr="00D93AA2">
        <w:rPr>
          <w:color w:val="000000"/>
          <w:szCs w:val="21"/>
        </w:rPr>
        <w:t>      </w:t>
      </w:r>
      <w:r>
        <w:rPr>
          <w:noProof/>
          <w:szCs w:val="21"/>
        </w:rPr>
        <w:drawing>
          <wp:inline distT="0" distB="0" distL="0" distR="0">
            <wp:extent cx="9525" cy="38100"/>
            <wp:effectExtent l="19050" t="0" r="9525" b="0"/>
            <wp:docPr id="105"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12"/>
                    <a:srcRect/>
                    <a:stretch>
                      <a:fillRect/>
                    </a:stretch>
                  </pic:blipFill>
                  <pic:spPr bwMode="auto">
                    <a:xfrm>
                      <a:off x="0" y="0"/>
                      <a:ext cx="9525" cy="38100"/>
                    </a:xfrm>
                    <a:prstGeom prst="rect">
                      <a:avLst/>
                    </a:prstGeom>
                    <a:noFill/>
                    <a:ln w="9525">
                      <a:noFill/>
                      <a:miter lim="800000"/>
                      <a:headEnd/>
                      <a:tailEnd/>
                    </a:ln>
                  </pic:spPr>
                </pic:pic>
              </a:graphicData>
            </a:graphic>
          </wp:inline>
        </w:drawing>
      </w:r>
      <w:r w:rsidRPr="00D93AA2">
        <w:rPr>
          <w:color w:val="000000"/>
          <w:szCs w:val="21"/>
        </w:rPr>
        <w:t>B. </w:t>
      </w:r>
      <w:r w:rsidRPr="00D93AA2">
        <w:rPr>
          <w:color w:val="000000"/>
          <w:szCs w:val="21"/>
        </w:rPr>
        <w:t>密度大</w:t>
      </w:r>
      <w:r w:rsidRPr="00D93AA2">
        <w:rPr>
          <w:color w:val="000000"/>
          <w:szCs w:val="21"/>
        </w:rPr>
        <w:t>   C. </w:t>
      </w:r>
      <w:r w:rsidRPr="00D93AA2">
        <w:rPr>
          <w:color w:val="000000"/>
          <w:szCs w:val="21"/>
        </w:rPr>
        <w:t>弹性好</w:t>
      </w:r>
      <w:r w:rsidRPr="00D93AA2">
        <w:rPr>
          <w:color w:val="000000"/>
          <w:szCs w:val="21"/>
        </w:rPr>
        <w:t>    </w:t>
      </w:r>
      <w:r>
        <w:rPr>
          <w:noProof/>
          <w:szCs w:val="21"/>
        </w:rPr>
        <w:drawing>
          <wp:inline distT="0" distB="0" distL="0" distR="0">
            <wp:extent cx="9525" cy="38100"/>
            <wp:effectExtent l="19050" t="0" r="9525" b="0"/>
            <wp:docPr id="106"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题试卷、教案、课件、教学论文、素材等各类教学资源库下载，还有大量丰富的教学资讯！"/>
                    <pic:cNvPicPr>
                      <a:picLocks noChangeAspect="1" noChangeArrowheads="1"/>
                    </pic:cNvPicPr>
                  </pic:nvPicPr>
                  <pic:blipFill>
                    <a:blip r:embed="rId12"/>
                    <a:srcRect/>
                    <a:stretch>
                      <a:fillRect/>
                    </a:stretch>
                  </pic:blipFill>
                  <pic:spPr bwMode="auto">
                    <a:xfrm>
                      <a:off x="0" y="0"/>
                      <a:ext cx="9525" cy="38100"/>
                    </a:xfrm>
                    <a:prstGeom prst="rect">
                      <a:avLst/>
                    </a:prstGeom>
                    <a:noFill/>
                    <a:ln w="9525">
                      <a:noFill/>
                      <a:miter lim="800000"/>
                      <a:headEnd/>
                      <a:tailEnd/>
                    </a:ln>
                  </pic:spPr>
                </pic:pic>
              </a:graphicData>
            </a:graphic>
          </wp:inline>
        </w:drawing>
      </w:r>
      <w:r w:rsidRPr="00D93AA2">
        <w:rPr>
          <w:color w:val="000000"/>
          <w:szCs w:val="21"/>
        </w:rPr>
        <w:t>D. </w:t>
      </w:r>
      <w:r w:rsidRPr="00D93AA2">
        <w:rPr>
          <w:color w:val="000000"/>
          <w:szCs w:val="21"/>
        </w:rPr>
        <w:t>硬度大</w:t>
      </w:r>
    </w:p>
    <w:p w:rsidR="00A9457A" w:rsidRPr="00D93AA2" w:rsidRDefault="00A9457A" w:rsidP="00A9457A">
      <w:pPr>
        <w:spacing w:line="360" w:lineRule="auto"/>
        <w:ind w:firstLine="200"/>
        <w:rPr>
          <w:color w:val="FF0000"/>
          <w:szCs w:val="21"/>
        </w:rPr>
      </w:pPr>
      <w:r w:rsidRPr="00D93AA2">
        <w:rPr>
          <w:color w:val="FF0000"/>
          <w:szCs w:val="21"/>
        </w:rPr>
        <w:t>【答案】</w:t>
      </w:r>
      <w:r w:rsidRPr="00D93AA2">
        <w:rPr>
          <w:color w:val="FF0000"/>
          <w:szCs w:val="21"/>
        </w:rPr>
        <w:t xml:space="preserve"> C   </w:t>
      </w:r>
    </w:p>
    <w:p w:rsidR="00A9457A" w:rsidRPr="00D93AA2" w:rsidRDefault="00A9457A" w:rsidP="00A9457A">
      <w:pPr>
        <w:spacing w:line="360" w:lineRule="auto"/>
        <w:ind w:firstLine="200"/>
        <w:rPr>
          <w:color w:val="FF0000"/>
          <w:szCs w:val="21"/>
        </w:rPr>
      </w:pPr>
      <w:r w:rsidRPr="00D93AA2">
        <w:rPr>
          <w:color w:val="FF0000"/>
          <w:szCs w:val="21"/>
        </w:rPr>
        <w:t>【解析】撑杆在撤去外力作用时，能很好的恢复原状，所以要求物体具有的这种性质是弹性</w:t>
      </w:r>
      <w:r w:rsidRPr="00D93AA2">
        <w:rPr>
          <w:color w:val="FF0000"/>
          <w:szCs w:val="21"/>
        </w:rPr>
        <w:t xml:space="preserve">, </w:t>
      </w:r>
    </w:p>
    <w:p w:rsidR="00A9457A" w:rsidRPr="00D93AA2" w:rsidRDefault="00A9457A" w:rsidP="00A9457A">
      <w:pPr>
        <w:spacing w:line="360" w:lineRule="auto"/>
        <w:ind w:firstLine="200"/>
        <w:rPr>
          <w:color w:val="FF0000"/>
          <w:szCs w:val="21"/>
        </w:rPr>
      </w:pPr>
      <w:r w:rsidRPr="00D93AA2">
        <w:rPr>
          <w:color w:val="FF0000"/>
          <w:szCs w:val="21"/>
        </w:rPr>
        <w:t>故答案为：</w:t>
      </w:r>
      <w:r w:rsidRPr="00D93AA2">
        <w:rPr>
          <w:color w:val="FF0000"/>
          <w:szCs w:val="21"/>
        </w:rPr>
        <w:t>C.</w:t>
      </w:r>
    </w:p>
    <w:p w:rsidR="00A9457A" w:rsidRPr="00D93AA2" w:rsidRDefault="00A9457A" w:rsidP="00A9457A">
      <w:pPr>
        <w:spacing w:line="360" w:lineRule="auto"/>
        <w:ind w:firstLine="200"/>
        <w:rPr>
          <w:szCs w:val="21"/>
        </w:rPr>
      </w:pPr>
      <w:r w:rsidRPr="00D93AA2">
        <w:rPr>
          <w:color w:val="000000"/>
          <w:szCs w:val="21"/>
        </w:rPr>
        <w:t>11.</w:t>
      </w:r>
      <w:r w:rsidRPr="00D93AA2">
        <w:rPr>
          <w:color w:val="000000"/>
          <w:szCs w:val="21"/>
        </w:rPr>
        <w:t>物理学是一门实验性很强的基础科学，正确使用仪器的技能是做好物理实验的基础，下列操作规范的是（</w:t>
      </w:r>
      <w:r w:rsidRPr="00D93AA2">
        <w:rPr>
          <w:color w:val="000000"/>
          <w:szCs w:val="21"/>
        </w:rPr>
        <w:t xml:space="preserve">   </w:t>
      </w:r>
      <w:r w:rsidRPr="00D93AA2">
        <w:rPr>
          <w:color w:val="000000"/>
          <w:szCs w:val="21"/>
        </w:rPr>
        <w:t>）</w:t>
      </w:r>
      <w:r w:rsidRPr="00D93AA2">
        <w:rPr>
          <w:color w:val="000000"/>
          <w:szCs w:val="21"/>
        </w:rPr>
        <w:t xml:space="preserve">            </w:t>
      </w:r>
    </w:p>
    <w:p w:rsidR="00A9457A" w:rsidRPr="00D93AA2" w:rsidRDefault="00A9457A" w:rsidP="00A9457A">
      <w:pPr>
        <w:spacing w:line="360" w:lineRule="auto"/>
        <w:ind w:left="150"/>
        <w:rPr>
          <w:szCs w:val="21"/>
        </w:rPr>
      </w:pPr>
      <w:r w:rsidRPr="00D93AA2">
        <w:rPr>
          <w:color w:val="000000"/>
          <w:szCs w:val="21"/>
        </w:rPr>
        <w:t>A. </w:t>
      </w:r>
      <w:r w:rsidRPr="00D93AA2">
        <w:rPr>
          <w:color w:val="000000"/>
          <w:szCs w:val="21"/>
        </w:rPr>
        <w:t>使用温度计测量液体温度，将温度计从液体中取出来读数</w:t>
      </w:r>
      <w:r w:rsidRPr="00D93AA2">
        <w:rPr>
          <w:szCs w:val="21"/>
        </w:rPr>
        <w:br/>
      </w:r>
      <w:r w:rsidRPr="00D93AA2">
        <w:rPr>
          <w:color w:val="000000"/>
          <w:szCs w:val="21"/>
        </w:rPr>
        <w:t>B. </w:t>
      </w:r>
      <w:r w:rsidRPr="00D93AA2">
        <w:rPr>
          <w:color w:val="000000"/>
          <w:szCs w:val="21"/>
        </w:rPr>
        <w:t>使用弹簧测力计时，不调零就直接进行测量</w:t>
      </w:r>
      <w:r w:rsidRPr="00D93AA2">
        <w:rPr>
          <w:szCs w:val="21"/>
        </w:rPr>
        <w:br/>
      </w:r>
      <w:r w:rsidRPr="00D93AA2">
        <w:rPr>
          <w:color w:val="000000"/>
          <w:szCs w:val="21"/>
        </w:rPr>
        <w:t>C. </w:t>
      </w:r>
      <w:r w:rsidRPr="00D93AA2">
        <w:rPr>
          <w:color w:val="000000"/>
          <w:szCs w:val="21"/>
        </w:rPr>
        <w:t>使用天平称量物体质量时，用手直接拿取砝码</w:t>
      </w:r>
      <w:r w:rsidRPr="00D93AA2">
        <w:rPr>
          <w:szCs w:val="21"/>
        </w:rPr>
        <w:br/>
      </w:r>
      <w:r w:rsidRPr="00D93AA2">
        <w:rPr>
          <w:color w:val="000000"/>
          <w:szCs w:val="21"/>
        </w:rPr>
        <w:t>D. </w:t>
      </w:r>
      <w:r w:rsidRPr="00D93AA2">
        <w:rPr>
          <w:color w:val="000000"/>
          <w:szCs w:val="21"/>
        </w:rPr>
        <w:t>不能直接把电流表接在电源的正、负极上</w:t>
      </w:r>
    </w:p>
    <w:p w:rsidR="00A9457A" w:rsidRPr="00D93AA2" w:rsidRDefault="00A9457A" w:rsidP="00A9457A">
      <w:pPr>
        <w:spacing w:line="360" w:lineRule="auto"/>
        <w:ind w:firstLine="200"/>
        <w:rPr>
          <w:color w:val="FF0000"/>
          <w:szCs w:val="21"/>
        </w:rPr>
      </w:pPr>
      <w:r w:rsidRPr="00D93AA2">
        <w:rPr>
          <w:color w:val="FF0000"/>
          <w:szCs w:val="21"/>
        </w:rPr>
        <w:t>【答案】</w:t>
      </w:r>
      <w:r w:rsidRPr="00D93AA2">
        <w:rPr>
          <w:color w:val="FF0000"/>
          <w:szCs w:val="21"/>
        </w:rPr>
        <w:t xml:space="preserve">D  </w:t>
      </w:r>
    </w:p>
    <w:p w:rsidR="00A9457A" w:rsidRPr="00D93AA2" w:rsidRDefault="00A9457A" w:rsidP="00A9457A">
      <w:pPr>
        <w:spacing w:line="360" w:lineRule="auto"/>
        <w:ind w:firstLine="200"/>
        <w:rPr>
          <w:szCs w:val="21"/>
        </w:rPr>
      </w:pPr>
      <w:r w:rsidRPr="00D93AA2">
        <w:rPr>
          <w:color w:val="FF0000"/>
          <w:szCs w:val="21"/>
        </w:rPr>
        <w:t>【解析】解：</w:t>
      </w:r>
      <w:r w:rsidRPr="00D93AA2">
        <w:rPr>
          <w:color w:val="FF0000"/>
          <w:szCs w:val="21"/>
        </w:rPr>
        <w:t xml:space="preserve">  A</w:t>
      </w:r>
      <w:r w:rsidRPr="00D93AA2">
        <w:rPr>
          <w:color w:val="FF0000"/>
          <w:szCs w:val="21"/>
        </w:rPr>
        <w:t>、温度计读数时，如果从液体中取出，其示数会受到外界温度的影响，故</w:t>
      </w:r>
      <w:r w:rsidRPr="00D93AA2">
        <w:rPr>
          <w:color w:val="FF0000"/>
          <w:szCs w:val="21"/>
        </w:rPr>
        <w:t>A</w:t>
      </w:r>
      <w:r w:rsidRPr="00D93AA2">
        <w:rPr>
          <w:color w:val="FF0000"/>
          <w:szCs w:val="21"/>
        </w:rPr>
        <w:t>错误．</w:t>
      </w:r>
      <w:r w:rsidRPr="00D93AA2">
        <w:rPr>
          <w:color w:val="FF0000"/>
          <w:szCs w:val="21"/>
        </w:rPr>
        <w:br/>
        <w:t>B</w:t>
      </w:r>
      <w:r w:rsidRPr="00D93AA2">
        <w:rPr>
          <w:color w:val="FF0000"/>
          <w:szCs w:val="21"/>
        </w:rPr>
        <w:t>、使用弹簧测力计时，应先调零，后进行测量，否则会造成误差，故</w:t>
      </w:r>
      <w:r w:rsidRPr="00D93AA2">
        <w:rPr>
          <w:color w:val="FF0000"/>
          <w:szCs w:val="21"/>
        </w:rPr>
        <w:t>B</w:t>
      </w:r>
      <w:r w:rsidRPr="00D93AA2">
        <w:rPr>
          <w:color w:val="FF0000"/>
          <w:szCs w:val="21"/>
        </w:rPr>
        <w:t>错误．</w:t>
      </w:r>
      <w:r w:rsidRPr="00D93AA2">
        <w:rPr>
          <w:color w:val="FF0000"/>
          <w:szCs w:val="21"/>
        </w:rPr>
        <w:br/>
        <w:t>C</w:t>
      </w:r>
      <w:r w:rsidRPr="00D93AA2">
        <w:rPr>
          <w:color w:val="FF0000"/>
          <w:szCs w:val="21"/>
        </w:rPr>
        <w:t>、使用托盘天平时，不能用手拿砝码，应该用镊子，否则容易使砝码锈蚀，造成测量结果偏小，故</w:t>
      </w:r>
      <w:r w:rsidRPr="00D93AA2">
        <w:rPr>
          <w:color w:val="FF0000"/>
          <w:szCs w:val="21"/>
        </w:rPr>
        <w:t>C</w:t>
      </w:r>
      <w:r w:rsidRPr="00D93AA2">
        <w:rPr>
          <w:color w:val="FF0000"/>
          <w:szCs w:val="21"/>
        </w:rPr>
        <w:t>错误．</w:t>
      </w:r>
      <w:r w:rsidRPr="00D93AA2">
        <w:rPr>
          <w:color w:val="FF0000"/>
          <w:szCs w:val="21"/>
        </w:rPr>
        <w:br/>
        <w:t>D</w:t>
      </w:r>
      <w:r w:rsidRPr="00D93AA2">
        <w:rPr>
          <w:color w:val="FF0000"/>
          <w:szCs w:val="21"/>
        </w:rPr>
        <w:t>、电流表的特点：电阻很小，相当于导线，若把电流表直接接在电源的两极上，将电源短路，故不能直接把电流表接在电源的正、负极上；故</w:t>
      </w:r>
      <w:r w:rsidRPr="00D93AA2">
        <w:rPr>
          <w:color w:val="FF0000"/>
          <w:szCs w:val="21"/>
        </w:rPr>
        <w:t>D</w:t>
      </w:r>
      <w:r w:rsidRPr="00D93AA2">
        <w:rPr>
          <w:color w:val="FF0000"/>
          <w:szCs w:val="21"/>
        </w:rPr>
        <w:t>正确．</w:t>
      </w:r>
      <w:r w:rsidRPr="00D93AA2">
        <w:rPr>
          <w:color w:val="FF0000"/>
          <w:szCs w:val="21"/>
        </w:rPr>
        <w:br/>
      </w:r>
      <w:r w:rsidRPr="00D93AA2">
        <w:rPr>
          <w:color w:val="FF0000"/>
          <w:szCs w:val="21"/>
        </w:rPr>
        <w:t>故选</w:t>
      </w:r>
      <w:r w:rsidRPr="00D93AA2">
        <w:rPr>
          <w:color w:val="FF0000"/>
          <w:szCs w:val="21"/>
        </w:rPr>
        <w:t>D</w:t>
      </w:r>
      <w:r w:rsidRPr="00D93AA2">
        <w:rPr>
          <w:color w:val="FF0000"/>
          <w:szCs w:val="21"/>
        </w:rPr>
        <w:t>．</w:t>
      </w:r>
      <w:r w:rsidRPr="00D93AA2">
        <w:rPr>
          <w:color w:val="FF0000"/>
          <w:szCs w:val="21"/>
        </w:rPr>
        <w:br/>
      </w:r>
      <w:r w:rsidRPr="00D93AA2">
        <w:rPr>
          <w:color w:val="000000"/>
          <w:szCs w:val="21"/>
        </w:rPr>
        <w:t>12.</w:t>
      </w:r>
      <w:r w:rsidRPr="00D93AA2">
        <w:rPr>
          <w:color w:val="000000"/>
          <w:szCs w:val="21"/>
        </w:rPr>
        <w:t>下列说法中，错误的是（</w:t>
      </w:r>
      <w:r w:rsidRPr="00D93AA2">
        <w:rPr>
          <w:color w:val="000000"/>
          <w:szCs w:val="21"/>
        </w:rPr>
        <w:t xml:space="preserve">   </w:t>
      </w:r>
      <w:r w:rsidRPr="00D93AA2">
        <w:rPr>
          <w:color w:val="000000"/>
          <w:szCs w:val="21"/>
        </w:rPr>
        <w:t>）</w:t>
      </w:r>
      <w:r w:rsidRPr="00D93AA2">
        <w:rPr>
          <w:color w:val="000000"/>
          <w:szCs w:val="21"/>
        </w:rPr>
        <w:t xml:space="preserve">            </w:t>
      </w:r>
    </w:p>
    <w:p w:rsidR="00A9457A" w:rsidRPr="00D93AA2" w:rsidRDefault="00A9457A" w:rsidP="00A9457A">
      <w:pPr>
        <w:spacing w:line="360" w:lineRule="auto"/>
        <w:ind w:left="150"/>
        <w:rPr>
          <w:szCs w:val="21"/>
        </w:rPr>
      </w:pPr>
      <w:r w:rsidRPr="00D93AA2">
        <w:rPr>
          <w:color w:val="000000"/>
          <w:szCs w:val="21"/>
        </w:rPr>
        <w:t>A. </w:t>
      </w:r>
      <w:r w:rsidRPr="00D93AA2">
        <w:rPr>
          <w:color w:val="000000"/>
          <w:szCs w:val="21"/>
        </w:rPr>
        <w:t>利用弹簧可以制做测力计，是因为在弹性限度内，弹簧受到的拉力越大，弹簧的伸长量就越长</w:t>
      </w:r>
      <w:r w:rsidRPr="00D93AA2">
        <w:rPr>
          <w:szCs w:val="21"/>
        </w:rPr>
        <w:br/>
      </w:r>
      <w:r w:rsidRPr="00D93AA2">
        <w:rPr>
          <w:color w:val="000000"/>
          <w:szCs w:val="21"/>
        </w:rPr>
        <w:t>B. </w:t>
      </w:r>
      <w:r w:rsidRPr="00D93AA2">
        <w:rPr>
          <w:color w:val="000000"/>
          <w:szCs w:val="21"/>
        </w:rPr>
        <w:t>手中的石头释放后，会下落得越来越快，说明力可以改变物体的运动状态</w:t>
      </w:r>
      <w:r w:rsidRPr="00D93AA2">
        <w:rPr>
          <w:szCs w:val="21"/>
        </w:rPr>
        <w:br/>
      </w:r>
      <w:r w:rsidRPr="00D93AA2">
        <w:rPr>
          <w:color w:val="000000"/>
          <w:szCs w:val="21"/>
        </w:rPr>
        <w:t>C. </w:t>
      </w:r>
      <w:r w:rsidRPr="00D93AA2">
        <w:rPr>
          <w:color w:val="000000"/>
          <w:szCs w:val="21"/>
        </w:rPr>
        <w:t>小型汽车的驾驶员和前排乘客必须使用安全带，目的是减小人的惯性</w:t>
      </w:r>
      <w:r w:rsidRPr="00D93AA2">
        <w:rPr>
          <w:szCs w:val="21"/>
        </w:rPr>
        <w:br/>
      </w:r>
      <w:r w:rsidRPr="00D93AA2">
        <w:rPr>
          <w:color w:val="000000"/>
          <w:szCs w:val="21"/>
        </w:rPr>
        <w:t>D. </w:t>
      </w:r>
      <w:r w:rsidRPr="00D93AA2">
        <w:rPr>
          <w:color w:val="000000"/>
          <w:szCs w:val="21"/>
        </w:rPr>
        <w:t>在平静的水面上，一只船上的人用力推另一只船，两只船将同时从静止开始向相反方向运动，说明力的作用是相互的</w:t>
      </w:r>
    </w:p>
    <w:p w:rsidR="00A9457A" w:rsidRPr="00D93AA2" w:rsidRDefault="00A9457A" w:rsidP="00A9457A">
      <w:pPr>
        <w:spacing w:line="360" w:lineRule="auto"/>
        <w:ind w:firstLine="200"/>
        <w:rPr>
          <w:color w:val="FF0000"/>
          <w:szCs w:val="21"/>
        </w:rPr>
      </w:pPr>
      <w:r w:rsidRPr="00D93AA2">
        <w:rPr>
          <w:color w:val="FF0000"/>
          <w:szCs w:val="21"/>
        </w:rPr>
        <w:t>【答案】</w:t>
      </w:r>
      <w:r w:rsidRPr="00D93AA2">
        <w:rPr>
          <w:color w:val="FF0000"/>
          <w:szCs w:val="21"/>
        </w:rPr>
        <w:t xml:space="preserve">C  </w:t>
      </w:r>
    </w:p>
    <w:p w:rsidR="00A9457A" w:rsidRPr="00D93AA2" w:rsidRDefault="00A9457A" w:rsidP="00A9457A">
      <w:pPr>
        <w:spacing w:line="360" w:lineRule="auto"/>
        <w:ind w:firstLine="200"/>
        <w:rPr>
          <w:szCs w:val="21"/>
        </w:rPr>
      </w:pPr>
      <w:r w:rsidRPr="00D93AA2">
        <w:rPr>
          <w:color w:val="FF0000"/>
          <w:szCs w:val="21"/>
        </w:rPr>
        <w:t>【解析】解：</w:t>
      </w:r>
      <w:r w:rsidRPr="00D93AA2">
        <w:rPr>
          <w:color w:val="FF0000"/>
          <w:szCs w:val="21"/>
        </w:rPr>
        <w:t xml:space="preserve">  A</w:t>
      </w:r>
      <w:r w:rsidRPr="00D93AA2">
        <w:rPr>
          <w:color w:val="FF0000"/>
          <w:szCs w:val="21"/>
        </w:rPr>
        <w:t>．在一定弹性限度范围内，弹簧受到的拉力越大，弹簧伸长就越长，弹簧测力计就是根</w:t>
      </w:r>
      <w:r w:rsidRPr="00D93AA2">
        <w:rPr>
          <w:color w:val="FF0000"/>
          <w:szCs w:val="21"/>
        </w:rPr>
        <w:lastRenderedPageBreak/>
        <w:t>据这上原理制成的．故选项</w:t>
      </w:r>
      <w:r w:rsidRPr="00D93AA2">
        <w:rPr>
          <w:color w:val="FF0000"/>
          <w:szCs w:val="21"/>
        </w:rPr>
        <w:t>A</w:t>
      </w:r>
      <w:r w:rsidRPr="00D93AA2">
        <w:rPr>
          <w:color w:val="FF0000"/>
          <w:szCs w:val="21"/>
        </w:rPr>
        <w:t>正确；</w:t>
      </w:r>
      <w:r w:rsidRPr="00D93AA2">
        <w:rPr>
          <w:color w:val="FF0000"/>
          <w:szCs w:val="21"/>
        </w:rPr>
        <w:br/>
        <w:t>B</w:t>
      </w:r>
      <w:r w:rsidRPr="00D93AA2">
        <w:rPr>
          <w:color w:val="FF0000"/>
          <w:szCs w:val="21"/>
        </w:rPr>
        <w:t>．石头在空中下落得越来越快，是因为石头受到重力的作用，同时说明了力可以改变物体的运动状态．故选项</w:t>
      </w:r>
      <w:r w:rsidRPr="00D93AA2">
        <w:rPr>
          <w:color w:val="FF0000"/>
          <w:szCs w:val="21"/>
        </w:rPr>
        <w:t>B</w:t>
      </w:r>
      <w:r w:rsidRPr="00D93AA2">
        <w:rPr>
          <w:color w:val="FF0000"/>
          <w:szCs w:val="21"/>
        </w:rPr>
        <w:t>正确；</w:t>
      </w:r>
      <w:r w:rsidRPr="00D93AA2">
        <w:rPr>
          <w:color w:val="FF0000"/>
          <w:szCs w:val="21"/>
        </w:rPr>
        <w:br/>
        <w:t>C</w:t>
      </w:r>
      <w:r w:rsidRPr="00D93AA2">
        <w:rPr>
          <w:color w:val="FF0000"/>
          <w:szCs w:val="21"/>
        </w:rPr>
        <w:t>．小型汽车的驾驶员和前排乘客必须使用安全带是为了防止由于惯性带来的伤害．故选项</w:t>
      </w:r>
      <w:r w:rsidRPr="00D93AA2">
        <w:rPr>
          <w:color w:val="FF0000"/>
          <w:szCs w:val="21"/>
        </w:rPr>
        <w:t>C</w:t>
      </w:r>
      <w:r w:rsidRPr="00D93AA2">
        <w:rPr>
          <w:color w:val="FF0000"/>
          <w:szCs w:val="21"/>
        </w:rPr>
        <w:t>错误；</w:t>
      </w:r>
      <w:r w:rsidRPr="00D93AA2">
        <w:rPr>
          <w:color w:val="FF0000"/>
          <w:szCs w:val="21"/>
        </w:rPr>
        <w:br/>
        <w:t>D</w:t>
      </w:r>
      <w:r w:rsidRPr="00D93AA2">
        <w:rPr>
          <w:color w:val="FF0000"/>
          <w:szCs w:val="21"/>
        </w:rPr>
        <w:t>．在平静的水面上，一只船上的人用力推另一只船，两只船将同时从静止开始向相反方向运动，说明物体间力的作用是相互的．故选项</w:t>
      </w:r>
      <w:r w:rsidRPr="00D93AA2">
        <w:rPr>
          <w:color w:val="FF0000"/>
          <w:szCs w:val="21"/>
        </w:rPr>
        <w:t>D</w:t>
      </w:r>
      <w:r w:rsidRPr="00D93AA2">
        <w:rPr>
          <w:color w:val="FF0000"/>
          <w:szCs w:val="21"/>
        </w:rPr>
        <w:t>正确．</w:t>
      </w:r>
      <w:r w:rsidRPr="00D93AA2">
        <w:rPr>
          <w:color w:val="FF0000"/>
          <w:szCs w:val="21"/>
        </w:rPr>
        <w:br/>
      </w:r>
      <w:r w:rsidRPr="00D93AA2">
        <w:rPr>
          <w:color w:val="FF0000"/>
          <w:szCs w:val="21"/>
        </w:rPr>
        <w:t>故选：</w:t>
      </w:r>
      <w:r w:rsidRPr="00D93AA2">
        <w:rPr>
          <w:color w:val="FF0000"/>
          <w:szCs w:val="21"/>
        </w:rPr>
        <w:t>C</w:t>
      </w:r>
      <w:r w:rsidRPr="00D93AA2">
        <w:rPr>
          <w:color w:val="FF0000"/>
          <w:szCs w:val="21"/>
        </w:rPr>
        <w:t>．</w:t>
      </w:r>
      <w:r w:rsidRPr="00D93AA2">
        <w:rPr>
          <w:color w:val="FF0000"/>
          <w:szCs w:val="21"/>
        </w:rPr>
        <w:br/>
      </w:r>
      <w:r w:rsidRPr="00D93AA2">
        <w:rPr>
          <w:color w:val="000000"/>
          <w:szCs w:val="21"/>
        </w:rPr>
        <w:t>13.</w:t>
      </w:r>
      <w:r w:rsidRPr="00D93AA2">
        <w:rPr>
          <w:color w:val="000000"/>
          <w:szCs w:val="21"/>
        </w:rPr>
        <w:t>甲、乙同学沿相反的方向拉测力计，各用力</w:t>
      </w:r>
      <w:r w:rsidRPr="00D93AA2">
        <w:rPr>
          <w:color w:val="000000"/>
          <w:szCs w:val="21"/>
        </w:rPr>
        <w:t>200N</w:t>
      </w:r>
      <w:r w:rsidRPr="00D93AA2">
        <w:rPr>
          <w:color w:val="000000"/>
          <w:szCs w:val="21"/>
        </w:rPr>
        <w:t>．则测力计的示数为（</w:t>
      </w:r>
      <w:r w:rsidRPr="00D93AA2">
        <w:rPr>
          <w:color w:val="000000"/>
          <w:szCs w:val="21"/>
        </w:rPr>
        <w:t xml:space="preserve">  </w:t>
      </w:r>
      <w:r w:rsidRPr="00D93AA2">
        <w:rPr>
          <w:color w:val="000000"/>
          <w:szCs w:val="21"/>
        </w:rPr>
        <w:t>）</w:t>
      </w:r>
      <w:r w:rsidRPr="00D93AA2">
        <w:rPr>
          <w:color w:val="000000"/>
          <w:szCs w:val="21"/>
        </w:rPr>
        <w:t xml:space="preserve">            </w:t>
      </w:r>
    </w:p>
    <w:p w:rsidR="00A9457A" w:rsidRPr="00D93AA2" w:rsidRDefault="00A9457A" w:rsidP="00A9457A">
      <w:pPr>
        <w:spacing w:line="360" w:lineRule="auto"/>
        <w:ind w:left="150" w:firstLine="200"/>
        <w:rPr>
          <w:szCs w:val="21"/>
        </w:rPr>
      </w:pPr>
      <w:r w:rsidRPr="00D93AA2">
        <w:rPr>
          <w:color w:val="000000"/>
          <w:szCs w:val="21"/>
        </w:rPr>
        <w:t>A. 100N      B. 200N    C. 0N     D. 400N</w:t>
      </w:r>
    </w:p>
    <w:p w:rsidR="00A9457A" w:rsidRPr="00D93AA2" w:rsidRDefault="00A9457A" w:rsidP="00A9457A">
      <w:pPr>
        <w:spacing w:line="360" w:lineRule="auto"/>
        <w:ind w:firstLine="200"/>
        <w:rPr>
          <w:color w:val="FF0000"/>
          <w:szCs w:val="21"/>
        </w:rPr>
      </w:pPr>
      <w:r w:rsidRPr="00D93AA2">
        <w:rPr>
          <w:color w:val="FF0000"/>
          <w:szCs w:val="21"/>
        </w:rPr>
        <w:t>【答案】</w:t>
      </w:r>
      <w:r w:rsidRPr="00D93AA2">
        <w:rPr>
          <w:color w:val="FF0000"/>
          <w:szCs w:val="21"/>
        </w:rPr>
        <w:t xml:space="preserve"> B   </w:t>
      </w:r>
    </w:p>
    <w:p w:rsidR="00A9457A" w:rsidRPr="00D93AA2" w:rsidRDefault="00A9457A" w:rsidP="00A9457A">
      <w:pPr>
        <w:spacing w:line="360" w:lineRule="auto"/>
        <w:ind w:firstLine="200"/>
        <w:rPr>
          <w:color w:val="FF0000"/>
          <w:szCs w:val="21"/>
        </w:rPr>
      </w:pPr>
      <w:r w:rsidRPr="00D93AA2">
        <w:rPr>
          <w:color w:val="FF0000"/>
          <w:szCs w:val="21"/>
        </w:rPr>
        <w:t>【解析】弹簧测力计的原理：在弹性限度内，弹簧受到的拉力越大，它的伸长量就越长。弹簧测力计虽然受到两个拉力的作用，但使弹簧伸长的力是作用在弹簧上的拉力，即作用在挂钩上的力，故测力计的示数为</w:t>
      </w:r>
      <w:r w:rsidRPr="00D93AA2">
        <w:rPr>
          <w:color w:val="FF0000"/>
          <w:szCs w:val="21"/>
        </w:rPr>
        <w:t>200N</w:t>
      </w:r>
      <w:r w:rsidRPr="00D93AA2">
        <w:rPr>
          <w:color w:val="FF0000"/>
          <w:szCs w:val="21"/>
        </w:rPr>
        <w:t>。</w:t>
      </w:r>
    </w:p>
    <w:p w:rsidR="00A9457A" w:rsidRPr="00D93AA2" w:rsidRDefault="00A9457A" w:rsidP="00A9457A">
      <w:pPr>
        <w:spacing w:line="360" w:lineRule="auto"/>
        <w:ind w:firstLine="200"/>
        <w:rPr>
          <w:color w:val="FF0000"/>
          <w:szCs w:val="21"/>
        </w:rPr>
      </w:pPr>
      <w:r w:rsidRPr="00D93AA2">
        <w:rPr>
          <w:color w:val="FF0000"/>
          <w:szCs w:val="21"/>
        </w:rPr>
        <w:t>故答案为：</w:t>
      </w:r>
      <w:r w:rsidRPr="00D93AA2">
        <w:rPr>
          <w:color w:val="FF0000"/>
          <w:szCs w:val="21"/>
        </w:rPr>
        <w:t>B</w:t>
      </w:r>
    </w:p>
    <w:p w:rsidR="00A9457A" w:rsidRPr="00D93AA2" w:rsidRDefault="00A9457A" w:rsidP="00A9457A">
      <w:pPr>
        <w:spacing w:line="360" w:lineRule="auto"/>
        <w:ind w:firstLine="200"/>
        <w:rPr>
          <w:szCs w:val="21"/>
        </w:rPr>
      </w:pPr>
      <w:r w:rsidRPr="00D93AA2">
        <w:rPr>
          <w:color w:val="000000"/>
          <w:szCs w:val="21"/>
        </w:rPr>
        <w:t>14.</w:t>
      </w:r>
      <w:r w:rsidRPr="00D93AA2">
        <w:rPr>
          <w:color w:val="000000"/>
          <w:szCs w:val="21"/>
        </w:rPr>
        <w:t>己知月球对物体也有引力。</w:t>
      </w:r>
      <w:r w:rsidRPr="00D93AA2">
        <w:rPr>
          <w:color w:val="000000"/>
          <w:szCs w:val="21"/>
        </w:rPr>
        <w:t>“</w:t>
      </w:r>
      <w:r w:rsidRPr="00D93AA2">
        <w:rPr>
          <w:color w:val="000000"/>
          <w:szCs w:val="21"/>
        </w:rPr>
        <w:t>嫦娥一号</w:t>
      </w:r>
      <w:r w:rsidRPr="00D93AA2">
        <w:rPr>
          <w:color w:val="000000"/>
          <w:szCs w:val="21"/>
        </w:rPr>
        <w:t>”</w:t>
      </w:r>
      <w:r w:rsidRPr="00D93AA2">
        <w:rPr>
          <w:color w:val="000000"/>
          <w:szCs w:val="21"/>
        </w:rPr>
        <w:t>月球探测器的成功发射，标志着中国人实现</w:t>
      </w:r>
      <w:r w:rsidRPr="00D93AA2">
        <w:rPr>
          <w:color w:val="000000"/>
          <w:szCs w:val="21"/>
        </w:rPr>
        <w:t>“</w:t>
      </w:r>
      <w:r w:rsidRPr="00D93AA2">
        <w:rPr>
          <w:color w:val="000000"/>
          <w:szCs w:val="21"/>
        </w:rPr>
        <w:t>奔月</w:t>
      </w:r>
      <w:r w:rsidRPr="00D93AA2">
        <w:rPr>
          <w:color w:val="000000"/>
          <w:szCs w:val="21"/>
        </w:rPr>
        <w:t>”</w:t>
      </w:r>
      <w:r w:rsidRPr="00D93AA2">
        <w:rPr>
          <w:color w:val="000000"/>
          <w:szCs w:val="21"/>
        </w:rPr>
        <w:t>的梦想将成为现实。试分析，下列哪种活动在月球上不可实现（</w:t>
      </w:r>
      <w:r w:rsidRPr="00D93AA2">
        <w:rPr>
          <w:color w:val="000000"/>
          <w:szCs w:val="21"/>
        </w:rPr>
        <w:t xml:space="preserve">   </w:t>
      </w:r>
      <w:r w:rsidRPr="00D93AA2">
        <w:rPr>
          <w:color w:val="000000"/>
          <w:szCs w:val="21"/>
        </w:rPr>
        <w:t>）．</w:t>
      </w:r>
    </w:p>
    <w:p w:rsidR="00A9457A" w:rsidRPr="00D93AA2" w:rsidRDefault="00A9457A" w:rsidP="00A9457A">
      <w:pPr>
        <w:spacing w:line="360" w:lineRule="auto"/>
        <w:ind w:left="150" w:firstLine="200"/>
        <w:rPr>
          <w:color w:val="000000"/>
          <w:szCs w:val="21"/>
        </w:rPr>
      </w:pPr>
      <w:r w:rsidRPr="00D93AA2">
        <w:rPr>
          <w:color w:val="000000"/>
          <w:szCs w:val="21"/>
        </w:rPr>
        <w:t>A. </w:t>
      </w:r>
      <w:r w:rsidRPr="00D93AA2">
        <w:rPr>
          <w:color w:val="000000"/>
          <w:szCs w:val="21"/>
        </w:rPr>
        <w:t>利用录音机录下自己的歌声</w:t>
      </w:r>
      <w:r w:rsidRPr="00D93AA2">
        <w:rPr>
          <w:color w:val="000000"/>
          <w:szCs w:val="21"/>
        </w:rPr>
        <w:t>    </w:t>
      </w:r>
      <w:r>
        <w:rPr>
          <w:noProof/>
          <w:szCs w:val="21"/>
        </w:rPr>
        <w:drawing>
          <wp:inline distT="0" distB="0" distL="0" distR="0">
            <wp:extent cx="28575" cy="38100"/>
            <wp:effectExtent l="19050" t="0" r="9525" b="0"/>
            <wp:docPr id="107"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题试卷、教案、课件、教学论文、素材等各类教学资源库下载，还有大量丰富的教学资讯！"/>
                    <pic:cNvPicPr>
                      <a:picLocks noChangeAspect="1" noChangeArrowheads="1"/>
                    </pic:cNvPicPr>
                  </pic:nvPicPr>
                  <pic:blipFill>
                    <a:blip r:embed="rId18"/>
                    <a:srcRect/>
                    <a:stretch>
                      <a:fillRect/>
                    </a:stretch>
                  </pic:blipFill>
                  <pic:spPr bwMode="auto">
                    <a:xfrm>
                      <a:off x="0" y="0"/>
                      <a:ext cx="28575" cy="38100"/>
                    </a:xfrm>
                    <a:prstGeom prst="rect">
                      <a:avLst/>
                    </a:prstGeom>
                    <a:noFill/>
                    <a:ln w="9525">
                      <a:noFill/>
                      <a:miter lim="800000"/>
                      <a:headEnd/>
                      <a:tailEnd/>
                    </a:ln>
                  </pic:spPr>
                </pic:pic>
              </a:graphicData>
            </a:graphic>
          </wp:inline>
        </w:drawing>
      </w:r>
      <w:r w:rsidRPr="00D93AA2">
        <w:rPr>
          <w:color w:val="000000"/>
          <w:szCs w:val="21"/>
        </w:rPr>
        <w:t>B. </w:t>
      </w:r>
      <w:r w:rsidRPr="00D93AA2">
        <w:rPr>
          <w:color w:val="000000"/>
          <w:szCs w:val="21"/>
        </w:rPr>
        <w:t>利用凸透镜探究成像规律</w:t>
      </w:r>
    </w:p>
    <w:p w:rsidR="00A9457A" w:rsidRPr="00D93AA2" w:rsidRDefault="00A9457A" w:rsidP="00A9457A">
      <w:pPr>
        <w:spacing w:line="360" w:lineRule="auto"/>
        <w:ind w:left="150" w:firstLine="200"/>
        <w:rPr>
          <w:szCs w:val="21"/>
        </w:rPr>
      </w:pPr>
      <w:r w:rsidRPr="00D93AA2">
        <w:rPr>
          <w:color w:val="000000"/>
          <w:szCs w:val="21"/>
        </w:rPr>
        <w:t>C. </w:t>
      </w:r>
      <w:r w:rsidRPr="00D93AA2">
        <w:rPr>
          <w:color w:val="000000"/>
          <w:szCs w:val="21"/>
        </w:rPr>
        <w:t>利用天平测物体的质量</w:t>
      </w:r>
      <w:r w:rsidRPr="00D93AA2">
        <w:rPr>
          <w:color w:val="000000"/>
          <w:szCs w:val="21"/>
        </w:rPr>
        <w:t xml:space="preserve">        </w:t>
      </w:r>
      <w:r>
        <w:rPr>
          <w:noProof/>
          <w:szCs w:val="21"/>
        </w:rPr>
        <w:drawing>
          <wp:inline distT="0" distB="0" distL="0" distR="0">
            <wp:extent cx="28575" cy="38100"/>
            <wp:effectExtent l="19050" t="0" r="9525" b="0"/>
            <wp:docPr id="108"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www.zxxk.com)--教育资源门户，提供试题试卷、教案、课件、教学论文、素材等各类教学资源库下载，还有大量丰富的教学资讯！"/>
                    <pic:cNvPicPr>
                      <a:picLocks noChangeAspect="1" noChangeArrowheads="1"/>
                    </pic:cNvPicPr>
                  </pic:nvPicPr>
                  <pic:blipFill>
                    <a:blip r:embed="rId18"/>
                    <a:srcRect/>
                    <a:stretch>
                      <a:fillRect/>
                    </a:stretch>
                  </pic:blipFill>
                  <pic:spPr bwMode="auto">
                    <a:xfrm>
                      <a:off x="0" y="0"/>
                      <a:ext cx="28575" cy="38100"/>
                    </a:xfrm>
                    <a:prstGeom prst="rect">
                      <a:avLst/>
                    </a:prstGeom>
                    <a:noFill/>
                    <a:ln w="9525">
                      <a:noFill/>
                      <a:miter lim="800000"/>
                      <a:headEnd/>
                      <a:tailEnd/>
                    </a:ln>
                  </pic:spPr>
                </pic:pic>
              </a:graphicData>
            </a:graphic>
          </wp:inline>
        </w:drawing>
      </w:r>
      <w:r w:rsidRPr="00D93AA2">
        <w:rPr>
          <w:color w:val="000000"/>
          <w:szCs w:val="21"/>
        </w:rPr>
        <w:t>D. </w:t>
      </w:r>
      <w:r w:rsidRPr="00D93AA2">
        <w:rPr>
          <w:color w:val="000000"/>
          <w:szCs w:val="21"/>
        </w:rPr>
        <w:t>利用弹簧测力计测物体的重力</w:t>
      </w:r>
    </w:p>
    <w:p w:rsidR="00A9457A" w:rsidRPr="00D93AA2" w:rsidRDefault="00A9457A" w:rsidP="00A9457A">
      <w:pPr>
        <w:spacing w:line="360" w:lineRule="auto"/>
        <w:ind w:firstLine="200"/>
        <w:rPr>
          <w:color w:val="FF0000"/>
          <w:szCs w:val="21"/>
        </w:rPr>
      </w:pPr>
      <w:r w:rsidRPr="00D93AA2">
        <w:rPr>
          <w:color w:val="FF0000"/>
          <w:szCs w:val="21"/>
        </w:rPr>
        <w:t>【答案】</w:t>
      </w:r>
      <w:r w:rsidRPr="00D93AA2">
        <w:rPr>
          <w:color w:val="FF0000"/>
          <w:szCs w:val="21"/>
        </w:rPr>
        <w:t xml:space="preserve"> A   </w:t>
      </w:r>
    </w:p>
    <w:p w:rsidR="00A9457A" w:rsidRPr="00D93AA2" w:rsidRDefault="00A9457A" w:rsidP="00A9457A">
      <w:pPr>
        <w:spacing w:line="360" w:lineRule="auto"/>
        <w:ind w:firstLine="200"/>
        <w:rPr>
          <w:color w:val="FF0000"/>
          <w:szCs w:val="21"/>
        </w:rPr>
      </w:pPr>
      <w:r w:rsidRPr="00D93AA2">
        <w:rPr>
          <w:color w:val="FF0000"/>
          <w:szCs w:val="21"/>
        </w:rPr>
        <w:t>【解析】</w:t>
      </w:r>
      <w:r w:rsidRPr="00D93AA2">
        <w:rPr>
          <w:color w:val="FF0000"/>
          <w:szCs w:val="21"/>
        </w:rPr>
        <w:t xml:space="preserve">A. </w:t>
      </w:r>
      <w:r w:rsidRPr="00D93AA2">
        <w:rPr>
          <w:color w:val="FF0000"/>
          <w:szCs w:val="21"/>
        </w:rPr>
        <w:t>不能实现，因为声音传播靠介质，月球上是真空，声音不能传播，所以不能利用录音机录下自己的歌声；</w:t>
      </w:r>
      <w:r w:rsidRPr="00D93AA2">
        <w:rPr>
          <w:color w:val="FF0000"/>
          <w:szCs w:val="21"/>
        </w:rPr>
        <w:t xml:space="preserve">B. </w:t>
      </w:r>
      <w:r w:rsidRPr="00D93AA2">
        <w:rPr>
          <w:color w:val="FF0000"/>
          <w:szCs w:val="21"/>
        </w:rPr>
        <w:t>可以实现，因为光能在真空中传播，所以能利用凸透镜探究成像规律；</w:t>
      </w:r>
    </w:p>
    <w:p w:rsidR="00A9457A" w:rsidRPr="00D93AA2" w:rsidRDefault="00A9457A" w:rsidP="00A9457A">
      <w:pPr>
        <w:spacing w:line="360" w:lineRule="auto"/>
        <w:ind w:firstLine="200"/>
        <w:rPr>
          <w:color w:val="FF0000"/>
          <w:szCs w:val="21"/>
        </w:rPr>
      </w:pPr>
      <w:r w:rsidRPr="00D93AA2">
        <w:rPr>
          <w:color w:val="FF0000"/>
          <w:szCs w:val="21"/>
        </w:rPr>
        <w:t xml:space="preserve">C. </w:t>
      </w:r>
      <w:r w:rsidRPr="00D93AA2">
        <w:rPr>
          <w:color w:val="FF0000"/>
          <w:szCs w:val="21"/>
        </w:rPr>
        <w:t>可以实现，因为天平是根据杠杆平衡条件工作的，月球上也有引力，只要有引力就能利用天平称物体的质量；</w:t>
      </w:r>
      <w:r w:rsidRPr="00D93AA2">
        <w:rPr>
          <w:color w:val="FF0000"/>
          <w:szCs w:val="21"/>
        </w:rPr>
        <w:t xml:space="preserve">D. </w:t>
      </w:r>
      <w:r w:rsidRPr="00D93AA2">
        <w:rPr>
          <w:color w:val="FF0000"/>
          <w:szCs w:val="21"/>
        </w:rPr>
        <w:t>可以实现，因为弹簧测力计能测量力的大小，月球上存在重力，所以可以用弹簧测力计测量物体重力；</w:t>
      </w:r>
    </w:p>
    <w:p w:rsidR="00A9457A" w:rsidRPr="00D93AA2" w:rsidRDefault="00A9457A" w:rsidP="00A9457A">
      <w:pPr>
        <w:spacing w:line="360" w:lineRule="auto"/>
        <w:ind w:firstLine="200"/>
        <w:rPr>
          <w:color w:val="FF0000"/>
          <w:szCs w:val="21"/>
        </w:rPr>
      </w:pPr>
      <w:r w:rsidRPr="00D93AA2">
        <w:rPr>
          <w:color w:val="FF0000"/>
          <w:szCs w:val="21"/>
        </w:rPr>
        <w:t>故答案为：</w:t>
      </w:r>
      <w:r w:rsidRPr="00D93AA2">
        <w:rPr>
          <w:color w:val="FF0000"/>
          <w:szCs w:val="21"/>
        </w:rPr>
        <w:t xml:space="preserve">A . </w:t>
      </w:r>
    </w:p>
    <w:p w:rsidR="00A9457A" w:rsidRPr="00D93AA2" w:rsidRDefault="00A9457A" w:rsidP="00A9457A">
      <w:pPr>
        <w:spacing w:line="360" w:lineRule="auto"/>
        <w:ind w:firstLineChars="200" w:firstLine="420"/>
        <w:textAlignment w:val="center"/>
        <w:rPr>
          <w:szCs w:val="21"/>
        </w:rPr>
      </w:pPr>
      <w:r>
        <w:rPr>
          <w:noProof/>
          <w:szCs w:val="21"/>
        </w:rPr>
        <w:drawing>
          <wp:inline distT="0" distB="0" distL="0" distR="0">
            <wp:extent cx="1524000" cy="523875"/>
            <wp:effectExtent l="19050" t="0" r="0" b="0"/>
            <wp:docPr id="10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7">
                      <a:lum bright="-12000" contrast="30000"/>
                    </a:blip>
                    <a:srcRect t="71870"/>
                    <a:stretch>
                      <a:fillRect/>
                    </a:stretch>
                  </pic:blipFill>
                  <pic:spPr bwMode="auto">
                    <a:xfrm>
                      <a:off x="0" y="0"/>
                      <a:ext cx="1524000" cy="523875"/>
                    </a:xfrm>
                    <a:prstGeom prst="rect">
                      <a:avLst/>
                    </a:prstGeom>
                    <a:noFill/>
                    <a:ln w="9525">
                      <a:noFill/>
                      <a:miter lim="800000"/>
                      <a:headEnd/>
                      <a:tailEnd/>
                    </a:ln>
                  </pic:spPr>
                </pic:pic>
              </a:graphicData>
            </a:graphic>
          </wp:inline>
        </w:drawing>
      </w:r>
    </w:p>
    <w:p w:rsidR="00A9457A" w:rsidRPr="00D93AA2" w:rsidRDefault="00A9457A" w:rsidP="00A9457A">
      <w:pPr>
        <w:spacing w:line="360" w:lineRule="auto"/>
        <w:ind w:firstLine="200"/>
        <w:rPr>
          <w:szCs w:val="21"/>
        </w:rPr>
      </w:pPr>
      <w:r w:rsidRPr="00D93AA2">
        <w:rPr>
          <w:color w:val="000000"/>
          <w:szCs w:val="21"/>
        </w:rPr>
        <w:t>15.</w:t>
      </w:r>
      <w:r w:rsidRPr="00D93AA2">
        <w:rPr>
          <w:color w:val="000000"/>
          <w:szCs w:val="21"/>
        </w:rPr>
        <w:t>如图所示，跳水运动员在向下压跳板的过程中，压跳板的力使跳板发生了</w:t>
      </w:r>
      <w:r w:rsidRPr="00D93AA2">
        <w:rPr>
          <w:color w:val="000000"/>
          <w:szCs w:val="21"/>
        </w:rPr>
        <w:t>________</w:t>
      </w:r>
      <w:r w:rsidRPr="00D93AA2">
        <w:rPr>
          <w:color w:val="000000"/>
          <w:szCs w:val="21"/>
        </w:rPr>
        <w:t>，此时跳板具有</w:t>
      </w:r>
      <w:r w:rsidRPr="00D93AA2">
        <w:rPr>
          <w:color w:val="000000"/>
          <w:szCs w:val="21"/>
        </w:rPr>
        <w:t>________</w:t>
      </w:r>
      <w:r w:rsidRPr="00D93AA2">
        <w:rPr>
          <w:color w:val="000000"/>
          <w:szCs w:val="21"/>
        </w:rPr>
        <w:t>能。</w:t>
      </w:r>
      <w:r w:rsidRPr="00D93AA2">
        <w:rPr>
          <w:color w:val="000000"/>
          <w:szCs w:val="21"/>
        </w:rPr>
        <w:t xml:space="preserve">  </w:t>
      </w:r>
    </w:p>
    <w:p w:rsidR="00A9457A" w:rsidRPr="00D93AA2" w:rsidRDefault="00A9457A" w:rsidP="00A9457A">
      <w:pPr>
        <w:spacing w:line="360" w:lineRule="auto"/>
        <w:ind w:firstLine="200"/>
        <w:rPr>
          <w:szCs w:val="21"/>
        </w:rPr>
      </w:pPr>
      <w:r w:rsidRPr="00D93AA2">
        <w:rPr>
          <w:color w:val="000000"/>
          <w:szCs w:val="21"/>
        </w:rPr>
        <w:lastRenderedPageBreak/>
        <w:t xml:space="preserve"> </w:t>
      </w:r>
      <w:r>
        <w:rPr>
          <w:noProof/>
          <w:szCs w:val="21"/>
        </w:rPr>
        <w:drawing>
          <wp:inline distT="0" distB="0" distL="0" distR="0">
            <wp:extent cx="1028700" cy="1066800"/>
            <wp:effectExtent l="19050" t="0" r="0" b="0"/>
            <wp:docPr id="110"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题试卷、教案、课件、教学论文、素材等各类教学资源库下载，还有大量丰富的教学资讯！"/>
                    <pic:cNvPicPr>
                      <a:picLocks noChangeAspect="1" noChangeArrowheads="1"/>
                    </pic:cNvPicPr>
                  </pic:nvPicPr>
                  <pic:blipFill>
                    <a:blip r:embed="rId23"/>
                    <a:srcRect/>
                    <a:stretch>
                      <a:fillRect/>
                    </a:stretch>
                  </pic:blipFill>
                  <pic:spPr bwMode="auto">
                    <a:xfrm>
                      <a:off x="0" y="0"/>
                      <a:ext cx="1028700" cy="1066800"/>
                    </a:xfrm>
                    <a:prstGeom prst="rect">
                      <a:avLst/>
                    </a:prstGeom>
                    <a:noFill/>
                    <a:ln w="9525">
                      <a:noFill/>
                      <a:miter lim="800000"/>
                      <a:headEnd/>
                      <a:tailEnd/>
                    </a:ln>
                  </pic:spPr>
                </pic:pic>
              </a:graphicData>
            </a:graphic>
          </wp:inline>
        </w:drawing>
      </w:r>
    </w:p>
    <w:p w:rsidR="00A9457A" w:rsidRPr="00D93AA2" w:rsidRDefault="00A9457A" w:rsidP="00A9457A">
      <w:pPr>
        <w:spacing w:line="360" w:lineRule="auto"/>
        <w:ind w:firstLine="200"/>
        <w:rPr>
          <w:color w:val="FF0000"/>
          <w:szCs w:val="21"/>
        </w:rPr>
      </w:pPr>
      <w:r w:rsidRPr="00D93AA2">
        <w:rPr>
          <w:color w:val="FF0000"/>
          <w:szCs w:val="21"/>
        </w:rPr>
        <w:t>【答案】</w:t>
      </w:r>
      <w:r w:rsidRPr="00D93AA2">
        <w:rPr>
          <w:color w:val="FF0000"/>
          <w:szCs w:val="21"/>
        </w:rPr>
        <w:t xml:space="preserve"> </w:t>
      </w:r>
      <w:r w:rsidRPr="00D93AA2">
        <w:rPr>
          <w:color w:val="FF0000"/>
          <w:szCs w:val="21"/>
        </w:rPr>
        <w:t>弹性形变；弹性势</w:t>
      </w:r>
      <w:r w:rsidRPr="00D93AA2">
        <w:rPr>
          <w:color w:val="FF0000"/>
          <w:szCs w:val="21"/>
        </w:rPr>
        <w:t xml:space="preserve">   </w:t>
      </w:r>
    </w:p>
    <w:p w:rsidR="00A9457A" w:rsidRPr="00D93AA2" w:rsidRDefault="00A9457A" w:rsidP="00A9457A">
      <w:pPr>
        <w:spacing w:line="360" w:lineRule="auto"/>
        <w:ind w:firstLine="200"/>
        <w:rPr>
          <w:color w:val="FF0000"/>
          <w:szCs w:val="21"/>
        </w:rPr>
      </w:pPr>
      <w:r w:rsidRPr="00D93AA2">
        <w:rPr>
          <w:color w:val="FF0000"/>
          <w:szCs w:val="21"/>
        </w:rPr>
        <w:t>【解析】【解答】跳水运动员跳水时，人对跳板的压力使跳板发生弹性形变，此时跳板具有弹性势能。</w:t>
      </w:r>
      <w:r w:rsidRPr="00D93AA2">
        <w:rPr>
          <w:color w:val="FF0000"/>
          <w:szCs w:val="21"/>
        </w:rPr>
        <w:br/>
        <w:t xml:space="preserve"> </w:t>
      </w:r>
      <w:r w:rsidRPr="00D93AA2">
        <w:rPr>
          <w:color w:val="FF0000"/>
          <w:szCs w:val="21"/>
        </w:rPr>
        <w:t>故答案为：弹性形变；弹性势。</w:t>
      </w:r>
      <w:r w:rsidRPr="00D93AA2">
        <w:rPr>
          <w:color w:val="FF0000"/>
          <w:szCs w:val="21"/>
        </w:rPr>
        <w:t xml:space="preserve"> </w:t>
      </w:r>
    </w:p>
    <w:p w:rsidR="00A9457A" w:rsidRPr="00D93AA2" w:rsidRDefault="00A9457A" w:rsidP="00A9457A">
      <w:pPr>
        <w:spacing w:line="360" w:lineRule="auto"/>
        <w:ind w:firstLine="200"/>
        <w:rPr>
          <w:szCs w:val="21"/>
        </w:rPr>
      </w:pPr>
      <w:r w:rsidRPr="00D93AA2">
        <w:rPr>
          <w:color w:val="000000"/>
          <w:szCs w:val="21"/>
        </w:rPr>
        <w:t xml:space="preserve">16.                     </w:t>
      </w:r>
    </w:p>
    <w:p w:rsidR="00A9457A" w:rsidRPr="00D93AA2" w:rsidRDefault="00A9457A" w:rsidP="00A9457A">
      <w:pPr>
        <w:spacing w:line="360" w:lineRule="auto"/>
        <w:ind w:firstLine="200"/>
        <w:rPr>
          <w:szCs w:val="21"/>
        </w:rPr>
      </w:pPr>
      <w:r w:rsidRPr="00D93AA2">
        <w:rPr>
          <w:color w:val="000000"/>
          <w:szCs w:val="21"/>
        </w:rPr>
        <w:t>（</w:t>
      </w:r>
      <w:r w:rsidRPr="00D93AA2">
        <w:rPr>
          <w:color w:val="000000"/>
          <w:szCs w:val="21"/>
        </w:rPr>
        <w:t>1</w:t>
      </w:r>
      <w:r w:rsidRPr="00D93AA2">
        <w:rPr>
          <w:color w:val="000000"/>
          <w:szCs w:val="21"/>
        </w:rPr>
        <w:t>）如图所示</w:t>
      </w:r>
      <w:r w:rsidRPr="00D93AA2">
        <w:rPr>
          <w:color w:val="000000"/>
          <w:szCs w:val="21"/>
        </w:rPr>
        <w:t>,</w:t>
      </w:r>
      <w:r w:rsidRPr="00D93AA2">
        <w:rPr>
          <w:color w:val="000000"/>
          <w:szCs w:val="21"/>
        </w:rPr>
        <w:t>物体</w:t>
      </w:r>
      <w:r w:rsidRPr="00D93AA2">
        <w:rPr>
          <w:color w:val="000000"/>
          <w:szCs w:val="21"/>
        </w:rPr>
        <w:t>A</w:t>
      </w:r>
      <w:r w:rsidRPr="00D93AA2">
        <w:rPr>
          <w:color w:val="000000"/>
          <w:szCs w:val="21"/>
        </w:rPr>
        <w:t>的长度是</w:t>
      </w:r>
      <w:r w:rsidRPr="00D93AA2">
        <w:rPr>
          <w:color w:val="000000"/>
          <w:szCs w:val="21"/>
        </w:rPr>
        <w:t>________cm</w:t>
      </w:r>
      <w:r w:rsidRPr="00D93AA2">
        <w:rPr>
          <w:color w:val="000000"/>
          <w:szCs w:val="21"/>
        </w:rPr>
        <w:t>．</w:t>
      </w:r>
    </w:p>
    <w:p w:rsidR="00A9457A" w:rsidRPr="00D93AA2" w:rsidRDefault="00A9457A" w:rsidP="00A9457A">
      <w:pPr>
        <w:spacing w:line="360" w:lineRule="auto"/>
        <w:ind w:firstLine="200"/>
        <w:rPr>
          <w:szCs w:val="21"/>
        </w:rPr>
      </w:pPr>
      <w:r>
        <w:rPr>
          <w:noProof/>
          <w:szCs w:val="21"/>
        </w:rPr>
        <w:drawing>
          <wp:inline distT="0" distB="0" distL="0" distR="0">
            <wp:extent cx="2085975" cy="723900"/>
            <wp:effectExtent l="19050" t="0" r="9525" b="0"/>
            <wp:docPr id="111"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www.zxxk.com)--教育资源门户，提供试题试卷、教案、课件、教学论文、素材等各类教学资源库下载，还有大量丰富的教学资讯！"/>
                    <pic:cNvPicPr>
                      <a:picLocks noChangeAspect="1" noChangeArrowheads="1"/>
                    </pic:cNvPicPr>
                  </pic:nvPicPr>
                  <pic:blipFill>
                    <a:blip r:embed="rId24"/>
                    <a:srcRect/>
                    <a:stretch>
                      <a:fillRect/>
                    </a:stretch>
                  </pic:blipFill>
                  <pic:spPr bwMode="auto">
                    <a:xfrm>
                      <a:off x="0" y="0"/>
                      <a:ext cx="2085975" cy="723900"/>
                    </a:xfrm>
                    <a:prstGeom prst="rect">
                      <a:avLst/>
                    </a:prstGeom>
                    <a:noFill/>
                    <a:ln w="9525">
                      <a:noFill/>
                      <a:miter lim="800000"/>
                      <a:headEnd/>
                      <a:tailEnd/>
                    </a:ln>
                  </pic:spPr>
                </pic:pic>
              </a:graphicData>
            </a:graphic>
          </wp:inline>
        </w:drawing>
      </w:r>
    </w:p>
    <w:p w:rsidR="00A9457A" w:rsidRPr="00D93AA2" w:rsidRDefault="00A9457A" w:rsidP="00A9457A">
      <w:pPr>
        <w:spacing w:line="360" w:lineRule="auto"/>
        <w:ind w:firstLine="200"/>
        <w:rPr>
          <w:szCs w:val="21"/>
        </w:rPr>
      </w:pPr>
      <w:r w:rsidRPr="00D93AA2">
        <w:rPr>
          <w:color w:val="000000"/>
          <w:szCs w:val="21"/>
        </w:rPr>
        <w:t>（</w:t>
      </w:r>
      <w:r w:rsidRPr="00D93AA2">
        <w:rPr>
          <w:color w:val="000000"/>
          <w:szCs w:val="21"/>
        </w:rPr>
        <w:t>2</w:t>
      </w:r>
      <w:r w:rsidRPr="00D93AA2">
        <w:rPr>
          <w:color w:val="000000"/>
          <w:szCs w:val="21"/>
        </w:rPr>
        <w:t>）弹簧测力计的示数为</w:t>
      </w:r>
      <w:r w:rsidRPr="00D93AA2">
        <w:rPr>
          <w:color w:val="000000"/>
          <w:szCs w:val="21"/>
        </w:rPr>
        <w:t>________N</w:t>
      </w:r>
      <w:r w:rsidRPr="00D93AA2">
        <w:rPr>
          <w:color w:val="000000"/>
          <w:szCs w:val="21"/>
        </w:rPr>
        <w:t>．</w:t>
      </w:r>
    </w:p>
    <w:p w:rsidR="00A9457A" w:rsidRPr="00D93AA2" w:rsidRDefault="00A9457A" w:rsidP="00A9457A">
      <w:pPr>
        <w:spacing w:line="360" w:lineRule="auto"/>
        <w:ind w:firstLine="200"/>
        <w:rPr>
          <w:szCs w:val="21"/>
        </w:rPr>
      </w:pPr>
      <w:r>
        <w:rPr>
          <w:noProof/>
          <w:szCs w:val="21"/>
        </w:rPr>
        <w:drawing>
          <wp:inline distT="0" distB="0" distL="0" distR="0">
            <wp:extent cx="628650" cy="1466850"/>
            <wp:effectExtent l="19050" t="0" r="0" b="0"/>
            <wp:docPr id="112"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学科网(www.zxxk.com)--教育资源门户，提供试题试卷、教案、课件、教学论文、素材等各类教学资源库下载，还有大量丰富的教学资讯！"/>
                    <pic:cNvPicPr>
                      <a:picLocks noChangeAspect="1" noChangeArrowheads="1"/>
                    </pic:cNvPicPr>
                  </pic:nvPicPr>
                  <pic:blipFill>
                    <a:blip r:embed="rId25"/>
                    <a:srcRect/>
                    <a:stretch>
                      <a:fillRect/>
                    </a:stretch>
                  </pic:blipFill>
                  <pic:spPr bwMode="auto">
                    <a:xfrm>
                      <a:off x="0" y="0"/>
                      <a:ext cx="628650" cy="1466850"/>
                    </a:xfrm>
                    <a:prstGeom prst="rect">
                      <a:avLst/>
                    </a:prstGeom>
                    <a:noFill/>
                    <a:ln w="9525">
                      <a:noFill/>
                      <a:miter lim="800000"/>
                      <a:headEnd/>
                      <a:tailEnd/>
                    </a:ln>
                  </pic:spPr>
                </pic:pic>
              </a:graphicData>
            </a:graphic>
          </wp:inline>
        </w:drawing>
      </w:r>
    </w:p>
    <w:p w:rsidR="00A9457A" w:rsidRPr="00D93AA2" w:rsidRDefault="00A9457A" w:rsidP="00A9457A">
      <w:pPr>
        <w:spacing w:line="360" w:lineRule="auto"/>
        <w:ind w:firstLine="200"/>
        <w:rPr>
          <w:color w:val="FF0000"/>
          <w:szCs w:val="21"/>
        </w:rPr>
      </w:pPr>
      <w:r w:rsidRPr="00D93AA2">
        <w:rPr>
          <w:color w:val="FF0000"/>
          <w:szCs w:val="21"/>
        </w:rPr>
        <w:t>【答案】</w:t>
      </w:r>
      <w:r w:rsidRPr="00D93AA2">
        <w:rPr>
          <w:color w:val="FF0000"/>
          <w:szCs w:val="21"/>
        </w:rPr>
        <w:t xml:space="preserve"> </w:t>
      </w:r>
      <w:r w:rsidRPr="00D93AA2">
        <w:rPr>
          <w:color w:val="FF0000"/>
          <w:szCs w:val="21"/>
        </w:rPr>
        <w:t>（</w:t>
      </w:r>
      <w:r w:rsidRPr="00D93AA2">
        <w:rPr>
          <w:color w:val="FF0000"/>
          <w:szCs w:val="21"/>
        </w:rPr>
        <w:t>1</w:t>
      </w:r>
      <w:r w:rsidRPr="00D93AA2">
        <w:rPr>
          <w:color w:val="FF0000"/>
          <w:szCs w:val="21"/>
        </w:rPr>
        <w:t>）</w:t>
      </w:r>
      <w:r w:rsidRPr="00D93AA2">
        <w:rPr>
          <w:color w:val="FF0000"/>
          <w:szCs w:val="21"/>
        </w:rPr>
        <w:t>2.81</w:t>
      </w:r>
      <w:r w:rsidRPr="00D93AA2">
        <w:rPr>
          <w:color w:val="FF0000"/>
          <w:szCs w:val="21"/>
        </w:rPr>
        <w:t>（</w:t>
      </w:r>
      <w:r w:rsidRPr="00D93AA2">
        <w:rPr>
          <w:color w:val="FF0000"/>
          <w:szCs w:val="21"/>
        </w:rPr>
        <w:t>2</w:t>
      </w:r>
      <w:r w:rsidRPr="00D93AA2">
        <w:rPr>
          <w:color w:val="FF0000"/>
          <w:szCs w:val="21"/>
        </w:rPr>
        <w:t>）</w:t>
      </w:r>
      <w:r w:rsidRPr="00D93AA2">
        <w:rPr>
          <w:color w:val="FF0000"/>
          <w:szCs w:val="21"/>
        </w:rPr>
        <w:t xml:space="preserve">2.2 </w:t>
      </w:r>
    </w:p>
    <w:p w:rsidR="00A9457A" w:rsidRPr="00D93AA2" w:rsidRDefault="00A9457A" w:rsidP="00A9457A">
      <w:pPr>
        <w:spacing w:line="360" w:lineRule="auto"/>
        <w:ind w:firstLine="200"/>
        <w:rPr>
          <w:szCs w:val="21"/>
        </w:rPr>
      </w:pPr>
      <w:r w:rsidRPr="00D93AA2">
        <w:rPr>
          <w:color w:val="FF0000"/>
          <w:szCs w:val="21"/>
        </w:rPr>
        <w:t>【解析】（</w:t>
      </w:r>
      <w:r w:rsidRPr="00D93AA2">
        <w:rPr>
          <w:color w:val="FF0000"/>
          <w:szCs w:val="21"/>
        </w:rPr>
        <w:t>1</w:t>
      </w:r>
      <w:r w:rsidRPr="00D93AA2">
        <w:rPr>
          <w:color w:val="FF0000"/>
          <w:szCs w:val="21"/>
        </w:rPr>
        <w:t>）刻度尺的分度值是</w:t>
      </w:r>
      <w:r w:rsidRPr="00D93AA2">
        <w:rPr>
          <w:color w:val="FF0000"/>
          <w:szCs w:val="21"/>
        </w:rPr>
        <w:t>0.1cm</w:t>
      </w:r>
      <w:r w:rsidRPr="00D93AA2">
        <w:rPr>
          <w:color w:val="FF0000"/>
          <w:szCs w:val="21"/>
        </w:rPr>
        <w:t>，准确值是</w:t>
      </w:r>
      <w:r w:rsidRPr="00D93AA2">
        <w:rPr>
          <w:color w:val="FF0000"/>
          <w:szCs w:val="21"/>
        </w:rPr>
        <w:t>2.8cm</w:t>
      </w:r>
      <w:r w:rsidRPr="00D93AA2">
        <w:rPr>
          <w:color w:val="FF0000"/>
          <w:szCs w:val="21"/>
        </w:rPr>
        <w:t>，估读值是</w:t>
      </w:r>
      <w:r w:rsidRPr="00D93AA2">
        <w:rPr>
          <w:color w:val="FF0000"/>
          <w:szCs w:val="21"/>
        </w:rPr>
        <w:t>0.01cm</w:t>
      </w:r>
      <w:r w:rsidRPr="00D93AA2">
        <w:rPr>
          <w:color w:val="FF0000"/>
          <w:szCs w:val="21"/>
        </w:rPr>
        <w:t>，因此物体</w:t>
      </w:r>
      <w:r w:rsidRPr="00D93AA2">
        <w:rPr>
          <w:color w:val="FF0000"/>
          <w:szCs w:val="21"/>
        </w:rPr>
        <w:t>A</w:t>
      </w:r>
      <w:r w:rsidRPr="00D93AA2">
        <w:rPr>
          <w:color w:val="FF0000"/>
          <w:szCs w:val="21"/>
        </w:rPr>
        <w:t>的长度为：</w:t>
      </w:r>
      <w:r w:rsidRPr="00D93AA2">
        <w:rPr>
          <w:color w:val="FF0000"/>
          <w:szCs w:val="21"/>
        </w:rPr>
        <w:t>2.8cm+0.01cm=2.81cm</w:t>
      </w:r>
      <w:r w:rsidRPr="00D93AA2">
        <w:rPr>
          <w:color w:val="FF0000"/>
          <w:szCs w:val="21"/>
        </w:rPr>
        <w:t>；</w:t>
      </w:r>
      <w:r w:rsidRPr="00D93AA2">
        <w:rPr>
          <w:color w:val="FF0000"/>
          <w:szCs w:val="21"/>
        </w:rPr>
        <w:br/>
        <w:t xml:space="preserve"> </w:t>
      </w:r>
      <w:r w:rsidRPr="00D93AA2">
        <w:rPr>
          <w:color w:val="FF0000"/>
          <w:szCs w:val="21"/>
        </w:rPr>
        <w:t>（</w:t>
      </w:r>
      <w:r w:rsidRPr="00D93AA2">
        <w:rPr>
          <w:color w:val="FF0000"/>
          <w:szCs w:val="21"/>
        </w:rPr>
        <w:t>2</w:t>
      </w:r>
      <w:r w:rsidRPr="00D93AA2">
        <w:rPr>
          <w:color w:val="FF0000"/>
          <w:szCs w:val="21"/>
        </w:rPr>
        <w:t>）弹簧测力计的量程是</w:t>
      </w:r>
      <w:r w:rsidRPr="00D93AA2">
        <w:rPr>
          <w:color w:val="FF0000"/>
          <w:szCs w:val="21"/>
        </w:rPr>
        <w:t>5N</w:t>
      </w:r>
      <w:r w:rsidRPr="00D93AA2">
        <w:rPr>
          <w:color w:val="FF0000"/>
          <w:szCs w:val="21"/>
        </w:rPr>
        <w:t>，分度值是</w:t>
      </w:r>
      <w:r w:rsidRPr="00D93AA2">
        <w:rPr>
          <w:color w:val="FF0000"/>
          <w:szCs w:val="21"/>
        </w:rPr>
        <w:t>0.2N</w:t>
      </w:r>
      <w:r w:rsidRPr="00D93AA2">
        <w:rPr>
          <w:color w:val="FF0000"/>
          <w:szCs w:val="21"/>
        </w:rPr>
        <w:t>，那么示数是：</w:t>
      </w:r>
      <w:r w:rsidRPr="00D93AA2">
        <w:rPr>
          <w:color w:val="FF0000"/>
          <w:szCs w:val="21"/>
        </w:rPr>
        <w:t>2N+0.2N×1=2.2N</w:t>
      </w:r>
      <w:r w:rsidRPr="00D93AA2">
        <w:rPr>
          <w:color w:val="FF0000"/>
          <w:szCs w:val="21"/>
        </w:rPr>
        <w:t>。</w:t>
      </w:r>
      <w:r w:rsidRPr="00D93AA2">
        <w:rPr>
          <w:color w:val="FF0000"/>
          <w:szCs w:val="21"/>
        </w:rPr>
        <w:br/>
        <w:t xml:space="preserve"> </w:t>
      </w:r>
      <w:r w:rsidRPr="00D93AA2">
        <w:rPr>
          <w:color w:val="FF0000"/>
          <w:szCs w:val="21"/>
        </w:rPr>
        <w:t>故答案为：（</w:t>
      </w:r>
      <w:r w:rsidRPr="00D93AA2">
        <w:rPr>
          <w:color w:val="FF0000"/>
          <w:szCs w:val="21"/>
        </w:rPr>
        <w:t>1</w:t>
      </w:r>
      <w:r w:rsidRPr="00D93AA2">
        <w:rPr>
          <w:color w:val="FF0000"/>
          <w:szCs w:val="21"/>
        </w:rPr>
        <w:t>）</w:t>
      </w:r>
      <w:r w:rsidRPr="00D93AA2">
        <w:rPr>
          <w:color w:val="FF0000"/>
          <w:szCs w:val="21"/>
        </w:rPr>
        <w:t>2.81</w:t>
      </w:r>
      <w:r w:rsidRPr="00D93AA2">
        <w:rPr>
          <w:color w:val="FF0000"/>
          <w:szCs w:val="21"/>
        </w:rPr>
        <w:t>；（</w:t>
      </w:r>
      <w:r w:rsidRPr="00D93AA2">
        <w:rPr>
          <w:color w:val="FF0000"/>
          <w:szCs w:val="21"/>
        </w:rPr>
        <w:t>2</w:t>
      </w:r>
      <w:r w:rsidRPr="00D93AA2">
        <w:rPr>
          <w:color w:val="FF0000"/>
          <w:szCs w:val="21"/>
        </w:rPr>
        <w:t>）</w:t>
      </w:r>
      <w:r w:rsidRPr="00D93AA2">
        <w:rPr>
          <w:color w:val="FF0000"/>
          <w:szCs w:val="21"/>
        </w:rPr>
        <w:t>2.2</w:t>
      </w:r>
    </w:p>
    <w:p w:rsidR="00A9457A" w:rsidRPr="00D93AA2" w:rsidRDefault="00A9457A" w:rsidP="00A9457A">
      <w:pPr>
        <w:spacing w:line="360" w:lineRule="auto"/>
        <w:ind w:firstLine="200"/>
        <w:rPr>
          <w:szCs w:val="21"/>
        </w:rPr>
      </w:pPr>
      <w:r w:rsidRPr="00D93AA2">
        <w:rPr>
          <w:color w:val="000000"/>
          <w:szCs w:val="21"/>
        </w:rPr>
        <w:t>17.</w:t>
      </w:r>
      <w:r w:rsidRPr="00D93AA2">
        <w:rPr>
          <w:color w:val="000000"/>
          <w:szCs w:val="21"/>
        </w:rPr>
        <w:t>如图所示，小明从与地面成</w:t>
      </w:r>
      <w:r w:rsidRPr="00D93AA2">
        <w:rPr>
          <w:color w:val="000000"/>
          <w:szCs w:val="21"/>
        </w:rPr>
        <w:t>30°</w:t>
      </w:r>
      <w:r w:rsidRPr="00D93AA2">
        <w:rPr>
          <w:color w:val="000000"/>
          <w:szCs w:val="21"/>
        </w:rPr>
        <w:t>角的滑道匀速下滑，受到滑道对他的弹力，这个力是由于</w:t>
      </w:r>
      <w:r w:rsidRPr="00D93AA2">
        <w:rPr>
          <w:color w:val="000000"/>
          <w:szCs w:val="21"/>
        </w:rPr>
        <w:t>________</w:t>
      </w:r>
      <w:r w:rsidRPr="00D93AA2">
        <w:rPr>
          <w:color w:val="000000"/>
          <w:szCs w:val="21"/>
        </w:rPr>
        <w:t>（选填</w:t>
      </w:r>
      <w:r w:rsidRPr="00D93AA2">
        <w:rPr>
          <w:color w:val="000000"/>
          <w:szCs w:val="21"/>
        </w:rPr>
        <w:t>“</w:t>
      </w:r>
      <w:r w:rsidRPr="00D93AA2">
        <w:rPr>
          <w:color w:val="000000"/>
          <w:szCs w:val="21"/>
        </w:rPr>
        <w:t>小明</w:t>
      </w:r>
      <w:r w:rsidRPr="00D93AA2">
        <w:rPr>
          <w:color w:val="000000"/>
          <w:szCs w:val="21"/>
        </w:rPr>
        <w:t>”</w:t>
      </w:r>
      <w:r w:rsidRPr="00D93AA2">
        <w:rPr>
          <w:color w:val="000000"/>
          <w:szCs w:val="21"/>
        </w:rPr>
        <w:t>或</w:t>
      </w:r>
      <w:r w:rsidRPr="00D93AA2">
        <w:rPr>
          <w:color w:val="000000"/>
          <w:szCs w:val="21"/>
        </w:rPr>
        <w:t>“</w:t>
      </w:r>
      <w:r w:rsidRPr="00D93AA2">
        <w:rPr>
          <w:color w:val="000000"/>
          <w:szCs w:val="21"/>
        </w:rPr>
        <w:t>滑道</w:t>
      </w:r>
      <w:r w:rsidRPr="00D93AA2">
        <w:rPr>
          <w:color w:val="000000"/>
          <w:szCs w:val="21"/>
        </w:rPr>
        <w:t>”</w:t>
      </w:r>
      <w:r w:rsidRPr="00D93AA2">
        <w:rPr>
          <w:color w:val="000000"/>
          <w:szCs w:val="21"/>
        </w:rPr>
        <w:t>）发生弹性形变而产生的。除此力之外，小明还受到重力和</w:t>
      </w:r>
      <w:r w:rsidRPr="00D93AA2">
        <w:rPr>
          <w:color w:val="000000"/>
          <w:szCs w:val="21"/>
        </w:rPr>
        <w:t>________</w:t>
      </w:r>
      <w:r w:rsidRPr="00D93AA2">
        <w:rPr>
          <w:color w:val="000000"/>
          <w:szCs w:val="21"/>
        </w:rPr>
        <w:t>力的作用，在这三个力作用下，小明处于</w:t>
      </w:r>
      <w:r w:rsidRPr="00D93AA2">
        <w:rPr>
          <w:color w:val="000000"/>
          <w:szCs w:val="21"/>
        </w:rPr>
        <w:t>________</w:t>
      </w:r>
      <w:r w:rsidRPr="00D93AA2">
        <w:rPr>
          <w:color w:val="000000"/>
          <w:szCs w:val="21"/>
        </w:rPr>
        <w:t>（选填</w:t>
      </w:r>
      <w:r w:rsidRPr="00D93AA2">
        <w:rPr>
          <w:color w:val="000000"/>
          <w:szCs w:val="21"/>
        </w:rPr>
        <w:t>“</w:t>
      </w:r>
      <w:r w:rsidRPr="00D93AA2">
        <w:rPr>
          <w:color w:val="000000"/>
          <w:szCs w:val="21"/>
        </w:rPr>
        <w:t>平衡</w:t>
      </w:r>
      <w:r w:rsidRPr="00D93AA2">
        <w:rPr>
          <w:color w:val="000000"/>
          <w:szCs w:val="21"/>
        </w:rPr>
        <w:t>”</w:t>
      </w:r>
      <w:r w:rsidRPr="00D93AA2">
        <w:rPr>
          <w:color w:val="000000"/>
          <w:szCs w:val="21"/>
        </w:rPr>
        <w:t>或</w:t>
      </w:r>
      <w:r w:rsidRPr="00D93AA2">
        <w:rPr>
          <w:color w:val="000000"/>
          <w:szCs w:val="21"/>
        </w:rPr>
        <w:t>“</w:t>
      </w:r>
      <w:r w:rsidRPr="00D93AA2">
        <w:rPr>
          <w:color w:val="000000"/>
          <w:szCs w:val="21"/>
        </w:rPr>
        <w:t>非平衡</w:t>
      </w:r>
      <w:r w:rsidRPr="00D93AA2">
        <w:rPr>
          <w:color w:val="000000"/>
          <w:szCs w:val="21"/>
        </w:rPr>
        <w:t>”</w:t>
      </w:r>
      <w:r w:rsidRPr="00D93AA2">
        <w:rPr>
          <w:color w:val="000000"/>
          <w:szCs w:val="21"/>
        </w:rPr>
        <w:t>）状态。</w:t>
      </w:r>
      <w:r w:rsidRPr="00D93AA2">
        <w:rPr>
          <w:color w:val="000000"/>
          <w:szCs w:val="21"/>
        </w:rPr>
        <w:t xml:space="preserve">  </w:t>
      </w:r>
    </w:p>
    <w:p w:rsidR="00A9457A" w:rsidRPr="00D93AA2" w:rsidRDefault="00A9457A" w:rsidP="00A9457A">
      <w:pPr>
        <w:spacing w:line="360" w:lineRule="auto"/>
        <w:ind w:firstLine="200"/>
        <w:rPr>
          <w:szCs w:val="21"/>
        </w:rPr>
      </w:pPr>
      <w:r>
        <w:rPr>
          <w:noProof/>
          <w:szCs w:val="21"/>
        </w:rPr>
        <w:drawing>
          <wp:inline distT="0" distB="0" distL="0" distR="0">
            <wp:extent cx="1181100" cy="809625"/>
            <wp:effectExtent l="19050" t="0" r="0" b="0"/>
            <wp:docPr id="113"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www.zxxk.com)--教育资源门户，提供试题试卷、教案、课件、教学论文、素材等各类教学资源库下载，还有大量丰富的教学资讯！"/>
                    <pic:cNvPicPr>
                      <a:picLocks noChangeAspect="1" noChangeArrowheads="1"/>
                    </pic:cNvPicPr>
                  </pic:nvPicPr>
                  <pic:blipFill>
                    <a:blip r:embed="rId26"/>
                    <a:srcRect/>
                    <a:stretch>
                      <a:fillRect/>
                    </a:stretch>
                  </pic:blipFill>
                  <pic:spPr bwMode="auto">
                    <a:xfrm>
                      <a:off x="0" y="0"/>
                      <a:ext cx="1181100" cy="809625"/>
                    </a:xfrm>
                    <a:prstGeom prst="rect">
                      <a:avLst/>
                    </a:prstGeom>
                    <a:noFill/>
                    <a:ln w="9525">
                      <a:noFill/>
                      <a:miter lim="800000"/>
                      <a:headEnd/>
                      <a:tailEnd/>
                    </a:ln>
                  </pic:spPr>
                </pic:pic>
              </a:graphicData>
            </a:graphic>
          </wp:inline>
        </w:drawing>
      </w:r>
    </w:p>
    <w:p w:rsidR="00A9457A" w:rsidRPr="00D93AA2" w:rsidRDefault="00A9457A" w:rsidP="00A9457A">
      <w:pPr>
        <w:spacing w:line="360" w:lineRule="auto"/>
        <w:ind w:firstLine="200"/>
        <w:rPr>
          <w:color w:val="FF0000"/>
          <w:szCs w:val="21"/>
        </w:rPr>
      </w:pPr>
      <w:r w:rsidRPr="00D93AA2">
        <w:rPr>
          <w:color w:val="FF0000"/>
          <w:szCs w:val="21"/>
        </w:rPr>
        <w:lastRenderedPageBreak/>
        <w:t>【答案】</w:t>
      </w:r>
      <w:r w:rsidRPr="00D93AA2">
        <w:rPr>
          <w:color w:val="FF0000"/>
          <w:szCs w:val="21"/>
        </w:rPr>
        <w:t xml:space="preserve"> </w:t>
      </w:r>
      <w:r w:rsidRPr="00D93AA2">
        <w:rPr>
          <w:color w:val="FF0000"/>
          <w:szCs w:val="21"/>
        </w:rPr>
        <w:t>滑道；摩擦力；平衡</w:t>
      </w:r>
      <w:r w:rsidRPr="00D93AA2">
        <w:rPr>
          <w:color w:val="FF0000"/>
          <w:szCs w:val="21"/>
        </w:rPr>
        <w:t xml:space="preserve">   </w:t>
      </w:r>
    </w:p>
    <w:p w:rsidR="007513C3" w:rsidRPr="00AD0E94" w:rsidRDefault="00A9457A" w:rsidP="00A9457A">
      <w:r w:rsidRPr="00D93AA2">
        <w:rPr>
          <w:color w:val="FF0000"/>
          <w:szCs w:val="21"/>
        </w:rPr>
        <w:t>【解析】小明从与地面成</w:t>
      </w:r>
      <w:r w:rsidRPr="00D93AA2">
        <w:rPr>
          <w:color w:val="FF0000"/>
          <w:szCs w:val="21"/>
        </w:rPr>
        <w:t>30°</w:t>
      </w:r>
      <w:r w:rsidRPr="00D93AA2">
        <w:rPr>
          <w:color w:val="FF0000"/>
          <w:szCs w:val="21"/>
        </w:rPr>
        <w:t>角的滑道匀速下滑，受到滑道对他的弹力，这个力是由于滑道发生弹性形变而产生的。除此力之外，小明还受到重力和滑道对他的摩擦力力的作用，在这三个力作用下小明匀速滑下，故处于平衡状态。</w:t>
      </w:r>
      <w:r w:rsidRPr="00D93AA2">
        <w:rPr>
          <w:color w:val="FF0000"/>
          <w:szCs w:val="21"/>
        </w:rPr>
        <w:br/>
        <w:t xml:space="preserve"> </w:t>
      </w:r>
      <w:r w:rsidRPr="00D93AA2">
        <w:rPr>
          <w:color w:val="FF0000"/>
          <w:szCs w:val="21"/>
        </w:rPr>
        <w:t>故答案为：滑道；摩擦力；平衡</w:t>
      </w:r>
      <w:r w:rsidRPr="00D93AA2">
        <w:rPr>
          <w:color w:val="FF0000"/>
          <w:szCs w:val="21"/>
        </w:rPr>
        <w:t>.</w:t>
      </w:r>
      <w:r w:rsidRPr="00D93AA2">
        <w:rPr>
          <w:color w:val="FF0000"/>
          <w:szCs w:val="21"/>
        </w:rPr>
        <w:br/>
      </w:r>
    </w:p>
    <w:sectPr w:rsidR="007513C3" w:rsidRPr="00AD0E94" w:rsidSect="00C80AA3">
      <w:footerReference w:type="default" r:id="rId27"/>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13C3" w:rsidRDefault="007513C3" w:rsidP="001D139A">
      <w:r>
        <w:separator/>
      </w:r>
    </w:p>
  </w:endnote>
  <w:endnote w:type="continuationSeparator" w:id="1">
    <w:p w:rsidR="007513C3" w:rsidRDefault="007513C3" w:rsidP="001D139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A6F" w:rsidRDefault="007513C3">
    <w:pPr>
      <w:ind w:firstLineChars="1150" w:firstLine="2415"/>
      <w:textAlignment w:val="center"/>
      <w:rPr>
        <w:color w:val="000000"/>
        <w:szCs w:val="2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13C3" w:rsidRDefault="007513C3" w:rsidP="001D139A">
      <w:r>
        <w:separator/>
      </w:r>
    </w:p>
  </w:footnote>
  <w:footnote w:type="continuationSeparator" w:id="1">
    <w:p w:rsidR="007513C3" w:rsidRDefault="007513C3" w:rsidP="001D139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D139A"/>
    <w:rsid w:val="001D139A"/>
    <w:rsid w:val="007513C3"/>
    <w:rsid w:val="00A66F21"/>
    <w:rsid w:val="00A9457A"/>
    <w:rsid w:val="00AD0E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39A"/>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1D139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D139A"/>
    <w:rPr>
      <w:sz w:val="18"/>
      <w:szCs w:val="18"/>
    </w:rPr>
  </w:style>
  <w:style w:type="paragraph" w:styleId="a4">
    <w:name w:val="footer"/>
    <w:basedOn w:val="a"/>
    <w:link w:val="Char0"/>
    <w:uiPriority w:val="99"/>
    <w:semiHidden/>
    <w:unhideWhenUsed/>
    <w:rsid w:val="001D139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1D139A"/>
    <w:rPr>
      <w:sz w:val="18"/>
      <w:szCs w:val="18"/>
    </w:rPr>
  </w:style>
  <w:style w:type="character" w:styleId="a5">
    <w:name w:val="Strong"/>
    <w:qFormat/>
    <w:rsid w:val="001D139A"/>
    <w:rPr>
      <w:b/>
      <w:bCs/>
    </w:rPr>
  </w:style>
  <w:style w:type="character" w:customStyle="1" w:styleId="Char1">
    <w:name w:val="纯文本 Char1"/>
    <w:link w:val="a6"/>
    <w:locked/>
    <w:rsid w:val="00A66F21"/>
    <w:rPr>
      <w:rFonts w:ascii="宋体" w:hAnsi="Courier New" w:cs="Courier New"/>
      <w:szCs w:val="21"/>
    </w:rPr>
  </w:style>
  <w:style w:type="paragraph" w:styleId="a6">
    <w:name w:val="Plain Text"/>
    <w:basedOn w:val="a"/>
    <w:link w:val="Char1"/>
    <w:qFormat/>
    <w:rsid w:val="00A66F21"/>
    <w:rPr>
      <w:rFonts w:ascii="宋体" w:eastAsiaTheme="minorEastAsia" w:hAnsi="Courier New" w:cs="Courier New"/>
      <w:szCs w:val="21"/>
    </w:rPr>
  </w:style>
  <w:style w:type="character" w:customStyle="1" w:styleId="Char2">
    <w:name w:val="纯文本 Char"/>
    <w:basedOn w:val="a0"/>
    <w:link w:val="a6"/>
    <w:uiPriority w:val="99"/>
    <w:semiHidden/>
    <w:rsid w:val="00A66F21"/>
    <w:rPr>
      <w:rFonts w:ascii="宋体" w:eastAsia="宋体" w:hAnsi="Courier New" w:cs="Courier New"/>
      <w:szCs w:val="21"/>
    </w:rPr>
  </w:style>
  <w:style w:type="paragraph" w:styleId="a7">
    <w:name w:val="Balloon Text"/>
    <w:basedOn w:val="a"/>
    <w:link w:val="Char3"/>
    <w:uiPriority w:val="99"/>
    <w:semiHidden/>
    <w:unhideWhenUsed/>
    <w:rsid w:val="00A66F21"/>
    <w:rPr>
      <w:sz w:val="18"/>
      <w:szCs w:val="18"/>
    </w:rPr>
  </w:style>
  <w:style w:type="character" w:customStyle="1" w:styleId="Char3">
    <w:name w:val="批注框文本 Char"/>
    <w:basedOn w:val="a0"/>
    <w:link w:val="a7"/>
    <w:uiPriority w:val="99"/>
    <w:semiHidden/>
    <w:rsid w:val="00A66F2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717</Words>
  <Characters>4093</Characters>
  <Application>Microsoft Office Word</Application>
  <DocSecurity>0</DocSecurity>
  <Lines>34</Lines>
  <Paragraphs>9</Paragraphs>
  <ScaleCrop>false</ScaleCrop>
  <Company>China</Company>
  <LinksUpToDate>false</LinksUpToDate>
  <CharactersWithSpaces>4801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2020-02-27T12:48:00Z</dcterms:created>
  <dcterms:modified xsi:type="dcterms:W3CDTF">2020-02-27T12:48:00Z</dcterms:modified>
</cp:coreProperties>
</file>